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8" w:rsidRDefault="00717C18" w:rsidP="00717C18">
      <w:pPr>
        <w:rPr>
          <w:rFonts w:ascii="Palatino Linotype" w:hAnsi="Palatino Linotype"/>
          <w:color w:val="1F497D"/>
        </w:rPr>
      </w:pPr>
      <w:r>
        <w:rPr>
          <w:rFonts w:ascii="Palatino Linotype" w:hAnsi="Palatino Linotype"/>
          <w:color w:val="1F497D"/>
        </w:rPr>
        <w:t>832. I Pattie</w:t>
      </w:r>
    </w:p>
    <w:p w:rsidR="00717C18" w:rsidRDefault="00717C18" w:rsidP="00717C18">
      <w:pPr>
        <w:rPr>
          <w:color w:val="1F497D"/>
        </w:rPr>
      </w:pPr>
    </w:p>
    <w:p w:rsidR="0003139E" w:rsidRDefault="0003139E" w:rsidP="00717C18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717C18" w:rsidRDefault="00717C18" w:rsidP="00717C1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Chairman's letter</w:t>
      </w:r>
    </w:p>
    <w:p w:rsidR="00717C18" w:rsidRDefault="00717C18" w:rsidP="00717C18"/>
    <w:p w:rsidR="00717C18" w:rsidRDefault="00717C18" w:rsidP="00717C18">
      <w:r>
        <w:t>I am no longer a professional writer but still prepare educational documents for individual teachers and seminars. While seminar participants are paying attendance fees, and therefore contributing to the intellectual input of seminar providers, I am still amazed at the level of distribution of material post seminar and the number of teachers who wants documents for free even though they did not attend a seminar.</w:t>
      </w:r>
    </w:p>
    <w:p w:rsidR="00717C18" w:rsidRDefault="00717C18" w:rsidP="00717C18">
      <w:r>
        <w:t>I’m not sure where this fits into your letter, but if the proposed legislation suggests that everything that goes on-line is of equal value when it is disseminated then the flat Earth theorists have defeated the astronomers.</w:t>
      </w:r>
    </w:p>
    <w:p w:rsidR="00717C18" w:rsidRDefault="00717C18" w:rsidP="00717C18">
      <w:r>
        <w:t xml:space="preserve">The </w:t>
      </w:r>
      <w:proofErr w:type="spellStart"/>
      <w:r>
        <w:t>dumbing</w:t>
      </w:r>
      <w:proofErr w:type="spellEnd"/>
      <w:r>
        <w:t xml:space="preserve"> down of the Australian electorate, as seen in the abuse of Julia Gillard and the asylum seeker issue, will only be enhanced if intellect is not given its due regard.</w:t>
      </w:r>
    </w:p>
    <w:p w:rsidR="00717C18" w:rsidRDefault="00717C18" w:rsidP="00717C18">
      <w:r>
        <w:t>Ian Pattie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7C18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39E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7E7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C18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C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C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C18"/>
    <w:rPr>
      <w:rFonts w:ascii="Consolas" w:hAnsi="Consolas" w:cs="Times New Roman"/>
      <w:sz w:val="21"/>
      <w:szCs w:val="21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2013-08-22T04:55:00Z</dcterms:created>
  <dcterms:modified xsi:type="dcterms:W3CDTF">2013-08-22T04:55:00Z</dcterms:modified>
</cp:coreProperties>
</file>