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07" w:rsidRDefault="00E90407" w:rsidP="00E90407">
      <w:pPr>
        <w:rPr>
          <w:color w:val="1F497D"/>
        </w:rPr>
      </w:pPr>
    </w:p>
    <w:p w:rsidR="00E90407" w:rsidRPr="00E90407" w:rsidRDefault="00E90407" w:rsidP="00E90407">
      <w:pPr>
        <w:rPr>
          <w:color w:val="1F497D"/>
          <w:sz w:val="32"/>
          <w:szCs w:val="32"/>
        </w:rPr>
      </w:pPr>
      <w:r w:rsidRPr="00E90407">
        <w:rPr>
          <w:color w:val="1F497D"/>
          <w:sz w:val="32"/>
          <w:szCs w:val="32"/>
        </w:rPr>
        <w:t xml:space="preserve">537. J </w:t>
      </w:r>
      <w:proofErr w:type="spellStart"/>
      <w:r w:rsidRPr="00E90407">
        <w:rPr>
          <w:color w:val="1F497D"/>
          <w:sz w:val="32"/>
          <w:szCs w:val="32"/>
        </w:rPr>
        <w:t>Legge</w:t>
      </w:r>
      <w:proofErr w:type="spellEnd"/>
    </w:p>
    <w:p w:rsidR="00E90407" w:rsidRDefault="00E90407" w:rsidP="00E90407">
      <w:pPr>
        <w:rPr>
          <w:color w:val="1F497D"/>
        </w:rPr>
      </w:pPr>
    </w:p>
    <w:p w:rsidR="00E90407" w:rsidRDefault="00E90407" w:rsidP="00E90407">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John </w:t>
      </w:r>
      <w:proofErr w:type="spellStart"/>
      <w:r>
        <w:rPr>
          <w:rFonts w:ascii="Tahoma" w:eastAsia="Times New Roman" w:hAnsi="Tahoma" w:cs="Tahoma"/>
          <w:sz w:val="20"/>
          <w:szCs w:val="20"/>
          <w:lang w:val="en-US"/>
        </w:rPr>
        <w:t>Legge</w:t>
      </w:r>
      <w:proofErr w:type="spellEnd"/>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subject=Copyright Inquiry - Submission to DP 79</w:t>
      </w:r>
    </w:p>
    <w:p w:rsidR="00E90407" w:rsidRDefault="00E90407" w:rsidP="00E90407"/>
    <w:p w:rsidR="00E90407" w:rsidRDefault="00E90407" w:rsidP="00E90407">
      <w:r>
        <w:t>To the Australian Law Reform Commission</w:t>
      </w:r>
    </w:p>
    <w:p w:rsidR="00E90407" w:rsidRDefault="00E90407" w:rsidP="00E90407"/>
    <w:p w:rsidR="00E90407" w:rsidRDefault="00E90407" w:rsidP="00E90407">
      <w:r>
        <w:t>Please note my strong objection to your proposal 6.1in Discussion Paper 79 to repeal statutory licensing.  Examination of the source of comments on this proposal shows that publishers and creators of copyright material are support the present system while users of copyright material oppose it.  DRM technology is cumbersome and relatively easily evaded: I recall that in a class where I stipulated the use of DRM-protected material a few students paid the applicable (small) royalty: the rest photocopied this material after the legitimate users printed a hard copy.</w:t>
      </w:r>
    </w:p>
    <w:p w:rsidR="00E90407" w:rsidRDefault="00E90407" w:rsidP="00E90407"/>
    <w:p w:rsidR="00E90407" w:rsidRDefault="00E90407" w:rsidP="00E90407">
      <w:r>
        <w:t>The NSW Government’s submission in Chapter 7, suggesting that ALL use by governments should be protected by “fair use” provisions emphasises the point that this “reform” is basically about transferring rights from IP creators to IP users and should be rejected because of the manifest unfairness of this procedure,</w:t>
      </w:r>
    </w:p>
    <w:p w:rsidR="00E90407" w:rsidRDefault="00E90407" w:rsidP="00E90407"/>
    <w:p w:rsidR="00E90407" w:rsidRDefault="00E90407" w:rsidP="00E90407">
      <w:proofErr w:type="gramStart"/>
      <w:r>
        <w:t>Your</w:t>
      </w:r>
      <w:proofErr w:type="gramEnd"/>
      <w:r>
        <w:t xml:space="preserve"> sincerely,</w:t>
      </w:r>
    </w:p>
    <w:p w:rsidR="00E90407" w:rsidRDefault="00E90407" w:rsidP="00E90407"/>
    <w:p w:rsidR="00E90407" w:rsidRDefault="00E90407" w:rsidP="00E90407">
      <w:pPr>
        <w:rPr>
          <w:lang w:val="en-US"/>
        </w:rPr>
      </w:pPr>
      <w:r>
        <w:rPr>
          <w:lang w:val="en-US"/>
        </w:rPr>
        <w:t xml:space="preserve">John M </w:t>
      </w:r>
      <w:proofErr w:type="spellStart"/>
      <w:r>
        <w:rPr>
          <w:lang w:val="en-US"/>
        </w:rPr>
        <w:t>Legge</w:t>
      </w:r>
      <w:proofErr w:type="spellEnd"/>
      <w:r>
        <w:rPr>
          <w:lang w:val="en-US"/>
        </w:rPr>
        <w:t xml:space="preserve">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040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7"/>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0C6B"/>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407"/>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07"/>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407"/>
    <w:rPr>
      <w:color w:val="0000FF"/>
      <w:u w:val="single"/>
    </w:rPr>
  </w:style>
</w:styles>
</file>

<file path=word/webSettings.xml><?xml version="1.0" encoding="utf-8"?>
<w:webSettings xmlns:r="http://schemas.openxmlformats.org/officeDocument/2006/relationships" xmlns:w="http://schemas.openxmlformats.org/wordprocessingml/2006/main">
  <w:divs>
    <w:div w:id="7747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Company>Hewlett-Packard Company</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2013-07-31T07:09:00Z</dcterms:created>
  <dcterms:modified xsi:type="dcterms:W3CDTF">2013-07-31T07:09:00Z</dcterms:modified>
</cp:coreProperties>
</file>