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Pr="00E02C97" w:rsidRDefault="00E02C97">
      <w:pPr>
        <w:rPr>
          <w:sz w:val="32"/>
          <w:szCs w:val="32"/>
        </w:rPr>
      </w:pPr>
      <w:r w:rsidRPr="00E02C97">
        <w:rPr>
          <w:sz w:val="32"/>
          <w:szCs w:val="32"/>
        </w:rPr>
        <w:t>457. P Ridden</w:t>
      </w:r>
    </w:p>
    <w:p w:rsidR="00914FBE" w:rsidRDefault="00E02C97" w:rsidP="00E02C97">
      <w:pPr>
        <w:outlineLvl w:val="0"/>
        <w:rPr>
          <w:rFonts w:ascii="Tahoma" w:eastAsia="Times New Roman" w:hAnsi="Tahoma" w:cs="Tahoma"/>
          <w:sz w:val="20"/>
          <w:szCs w:val="20"/>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ALRC </w:t>
      </w:r>
    </w:p>
    <w:p w:rsidR="00E02C97" w:rsidRDefault="00E02C97" w:rsidP="00E02C97">
      <w:pPr>
        <w:outlineLvl w:val="0"/>
        <w:rPr>
          <w:rFonts w:ascii="Tahoma" w:eastAsia="Times New Roman" w:hAnsi="Tahoma" w:cs="Tahoma"/>
          <w:sz w:val="20"/>
          <w:szCs w:val="20"/>
          <w:lang w:val="en-US"/>
        </w:rPr>
      </w:pP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Online submission to DP79</w:t>
      </w:r>
    </w:p>
    <w:p w:rsidR="00914FBE" w:rsidRDefault="00914FBE" w:rsidP="00E02C97">
      <w:pPr>
        <w:rPr>
          <w:rFonts w:eastAsia="Times New Roman"/>
        </w:rPr>
      </w:pPr>
    </w:p>
    <w:p w:rsidR="00E02C97" w:rsidRDefault="00E02C97" w:rsidP="00E02C97">
      <w:pPr>
        <w:rPr>
          <w:rFonts w:eastAsia="Times New Roman"/>
        </w:rPr>
      </w:pPr>
      <w:r>
        <w:rPr>
          <w:rFonts w:eastAsia="Times New Roman"/>
        </w:rPr>
        <w:t xml:space="preserve">Full name: </w:t>
      </w:r>
      <w:r w:rsidR="00914FBE">
        <w:rPr>
          <w:rFonts w:eastAsia="Times New Roman"/>
        </w:rPr>
        <w:t xml:space="preserve"> </w:t>
      </w:r>
      <w:r>
        <w:rPr>
          <w:rFonts w:eastAsia="Times New Roman"/>
        </w:rPr>
        <w:t>Phillip Ridden</w:t>
      </w:r>
    </w:p>
    <w:p w:rsidR="00914FBE" w:rsidRDefault="00914FBE" w:rsidP="00E02C97">
      <w:pPr>
        <w:rPr>
          <w:rFonts w:eastAsia="Times New Roman"/>
        </w:rPr>
      </w:pPr>
    </w:p>
    <w:p w:rsidR="00E02C97" w:rsidRDefault="00E02C97" w:rsidP="00E02C97">
      <w:pPr>
        <w:rPr>
          <w:rFonts w:eastAsia="Times New Roman"/>
        </w:rPr>
      </w:pPr>
      <w:r>
        <w:rPr>
          <w:rFonts w:eastAsia="Times New Roman"/>
        </w:rPr>
        <w:t xml:space="preserve">Proposal 4-1: </w:t>
      </w:r>
    </w:p>
    <w:p w:rsidR="00E02C97" w:rsidRDefault="00E02C97" w:rsidP="00E02C97">
      <w:pPr>
        <w:rPr>
          <w:rFonts w:eastAsia="Times New Roman"/>
        </w:rPr>
      </w:pPr>
      <w:r>
        <w:rPr>
          <w:rFonts w:eastAsia="Times New Roman"/>
        </w:rPr>
        <w:t xml:space="preserve">Proposal 4-2: </w:t>
      </w:r>
    </w:p>
    <w:p w:rsidR="00E02C97" w:rsidRDefault="00E02C97" w:rsidP="00E02C97">
      <w:pPr>
        <w:rPr>
          <w:rFonts w:eastAsia="Times New Roman"/>
        </w:rPr>
      </w:pPr>
      <w:r>
        <w:rPr>
          <w:rFonts w:eastAsia="Times New Roman"/>
        </w:rPr>
        <w:t xml:space="preserve">Proposal 4-3: </w:t>
      </w:r>
    </w:p>
    <w:p w:rsidR="00E02C97" w:rsidRDefault="00E02C97" w:rsidP="00E02C97">
      <w:pPr>
        <w:rPr>
          <w:rFonts w:eastAsia="Times New Roman"/>
        </w:rPr>
      </w:pPr>
      <w:r>
        <w:rPr>
          <w:rFonts w:eastAsia="Times New Roman"/>
        </w:rPr>
        <w:t xml:space="preserve">Proposal 4-4: </w:t>
      </w:r>
    </w:p>
    <w:p w:rsidR="00E02C97" w:rsidRDefault="00E02C97" w:rsidP="00E02C97">
      <w:pPr>
        <w:rPr>
          <w:rFonts w:eastAsia="Times New Roman"/>
        </w:rPr>
      </w:pPr>
      <w:r>
        <w:rPr>
          <w:rFonts w:eastAsia="Times New Roman"/>
        </w:rPr>
        <w:t xml:space="preserve">Question 4-1: </w:t>
      </w:r>
    </w:p>
    <w:p w:rsidR="00E02C97" w:rsidRDefault="00E02C97" w:rsidP="00E02C97">
      <w:pPr>
        <w:rPr>
          <w:rFonts w:eastAsia="Times New Roman"/>
        </w:rPr>
      </w:pPr>
      <w:r>
        <w:rPr>
          <w:rFonts w:eastAsia="Times New Roman"/>
        </w:rPr>
        <w:t xml:space="preserve">Question 4-2: </w:t>
      </w:r>
    </w:p>
    <w:p w:rsidR="00E02C97" w:rsidRDefault="00E02C97" w:rsidP="00E02C97">
      <w:pPr>
        <w:rPr>
          <w:rFonts w:eastAsia="Times New Roman"/>
        </w:rPr>
      </w:pPr>
      <w:r>
        <w:rPr>
          <w:rFonts w:eastAsia="Times New Roman"/>
        </w:rPr>
        <w:t xml:space="preserve">Proposal 6-1: </w:t>
      </w:r>
    </w:p>
    <w:p w:rsidR="00E02C97" w:rsidRDefault="00E02C97" w:rsidP="00E02C97">
      <w:pPr>
        <w:rPr>
          <w:rFonts w:eastAsia="Times New Roman"/>
        </w:rPr>
      </w:pPr>
    </w:p>
    <w:p w:rsidR="00E02C97" w:rsidRDefault="00E02C97" w:rsidP="00E02C97">
      <w:pPr>
        <w:jc w:val="both"/>
        <w:rPr>
          <w:rFonts w:ascii="Calibri" w:eastAsia="Times New Roman" w:hAnsi="Calibri"/>
          <w:color w:val="000000"/>
          <w:sz w:val="23"/>
          <w:szCs w:val="23"/>
        </w:rPr>
      </w:pPr>
      <w:r>
        <w:rPr>
          <w:rFonts w:ascii="Calibri" w:eastAsia="Times New Roman" w:hAnsi="Calibri"/>
          <w:color w:val="000000"/>
          <w:sz w:val="23"/>
          <w:szCs w:val="23"/>
        </w:rPr>
        <w:t>As an author, I create content - mostly in education - and receive some reward for the use of my time and sharing of my expertise. </w:t>
      </w:r>
    </w:p>
    <w:p w:rsidR="00E02C97" w:rsidRDefault="00E02C97" w:rsidP="00E02C97">
      <w:pPr>
        <w:jc w:val="both"/>
        <w:rPr>
          <w:rFonts w:ascii="Calibri" w:eastAsia="Times New Roman" w:hAnsi="Calibri"/>
          <w:color w:val="000000"/>
          <w:sz w:val="23"/>
          <w:szCs w:val="23"/>
        </w:rPr>
      </w:pPr>
      <w:r>
        <w:rPr>
          <w:rFonts w:ascii="Calibri" w:eastAsia="Times New Roman" w:hAnsi="Calibri"/>
          <w:color w:val="000000"/>
          <w:sz w:val="23"/>
          <w:szCs w:val="23"/>
        </w:rPr>
        <w:t>I develop something from nothing using my time, creative skills and knowledge and my material is my intellectual property. I own the copyright in my material and I expect people who use it pay for the time and effort I have expended on my creation.</w:t>
      </w:r>
    </w:p>
    <w:p w:rsidR="00E02C97" w:rsidRDefault="00E02C97" w:rsidP="00E02C97">
      <w:pPr>
        <w:jc w:val="both"/>
        <w:rPr>
          <w:rFonts w:ascii="Calibri" w:eastAsia="Times New Roman" w:hAnsi="Calibri"/>
          <w:color w:val="000000"/>
          <w:sz w:val="23"/>
          <w:szCs w:val="23"/>
        </w:rPr>
      </w:pPr>
      <w:r>
        <w:rPr>
          <w:rFonts w:ascii="Calibri" w:eastAsia="Times New Roman" w:hAnsi="Calibri"/>
          <w:color w:val="000000"/>
          <w:sz w:val="23"/>
          <w:szCs w:val="23"/>
        </w:rPr>
        <w:t>The education sector is suggesting voluntary licensing. This will have a significant effect on education publishing in Australia.  </w:t>
      </w:r>
    </w:p>
    <w:p w:rsidR="00E02C97" w:rsidRDefault="00E02C97" w:rsidP="00E02C97">
      <w:pPr>
        <w:jc w:val="both"/>
        <w:rPr>
          <w:rFonts w:ascii="Calibri" w:eastAsia="Times New Roman" w:hAnsi="Calibri"/>
          <w:color w:val="000000"/>
          <w:sz w:val="23"/>
          <w:szCs w:val="23"/>
        </w:rPr>
      </w:pPr>
      <w:r>
        <w:rPr>
          <w:rFonts w:ascii="Calibri" w:eastAsia="Times New Roman" w:hAnsi="Calibri"/>
          <w:color w:val="000000"/>
          <w:sz w:val="23"/>
          <w:szCs w:val="23"/>
        </w:rPr>
        <w:t>Currently, the market for education books in Australia is very small.  Consequently, royalties provide the author with payment of perhaps $2 per hour! While I have an altruistic motive for sharing my considerable experience in education, it is the licensing payments received over time which give any financial reward, albeit still well below the rate for which I would work in any other role. There are many world class educators in Australia who will withdraw from writing if licensing is withdrawn.</w:t>
      </w:r>
    </w:p>
    <w:p w:rsidR="00E02C97" w:rsidRDefault="00E02C97" w:rsidP="00E02C97">
      <w:pPr>
        <w:jc w:val="both"/>
        <w:rPr>
          <w:rFonts w:ascii="Calibri" w:eastAsia="Times New Roman" w:hAnsi="Calibri"/>
          <w:color w:val="000000"/>
          <w:sz w:val="23"/>
          <w:szCs w:val="23"/>
        </w:rPr>
      </w:pPr>
      <w:r>
        <w:rPr>
          <w:rFonts w:ascii="Calibri" w:eastAsia="Times New Roman" w:hAnsi="Calibri"/>
          <w:color w:val="000000"/>
          <w:sz w:val="23"/>
          <w:szCs w:val="23"/>
        </w:rPr>
        <w:t xml:space="preserve">In addition, </w:t>
      </w:r>
      <w:proofErr w:type="gramStart"/>
      <w:r>
        <w:rPr>
          <w:rFonts w:ascii="Calibri" w:eastAsia="Times New Roman" w:hAnsi="Calibri"/>
          <w:color w:val="000000"/>
          <w:sz w:val="23"/>
          <w:szCs w:val="23"/>
        </w:rPr>
        <w:t>staff</w:t>
      </w:r>
      <w:proofErr w:type="gramEnd"/>
      <w:r>
        <w:rPr>
          <w:rFonts w:ascii="Calibri" w:eastAsia="Times New Roman" w:hAnsi="Calibri"/>
          <w:color w:val="000000"/>
          <w:sz w:val="23"/>
          <w:szCs w:val="23"/>
        </w:rPr>
        <w:t xml:space="preserve"> in schools (in which I have worked for over 40 years) tend to purchase books for the school to own and teachers to share, rather than each </w:t>
      </w:r>
      <w:proofErr w:type="spellStart"/>
      <w:r>
        <w:rPr>
          <w:rFonts w:ascii="Calibri" w:eastAsia="Times New Roman" w:hAnsi="Calibri"/>
          <w:color w:val="000000"/>
          <w:sz w:val="23"/>
          <w:szCs w:val="23"/>
        </w:rPr>
        <w:t>opurchasing</w:t>
      </w:r>
      <w:proofErr w:type="spellEnd"/>
      <w:r>
        <w:rPr>
          <w:rFonts w:ascii="Calibri" w:eastAsia="Times New Roman" w:hAnsi="Calibri"/>
          <w:color w:val="000000"/>
          <w:sz w:val="23"/>
          <w:szCs w:val="23"/>
        </w:rPr>
        <w:t xml:space="preserve"> their own copy. That attitude severely contracts the size of the education market.</w:t>
      </w:r>
    </w:p>
    <w:p w:rsidR="00E02C97" w:rsidRDefault="00E02C97" w:rsidP="00E02C97">
      <w:pPr>
        <w:jc w:val="both"/>
        <w:rPr>
          <w:rFonts w:ascii="Calibri" w:eastAsia="Times New Roman" w:hAnsi="Calibri"/>
          <w:color w:val="000000"/>
          <w:sz w:val="23"/>
          <w:szCs w:val="23"/>
        </w:rPr>
      </w:pPr>
      <w:r>
        <w:rPr>
          <w:rFonts w:ascii="Calibri" w:eastAsia="Times New Roman" w:hAnsi="Calibri"/>
          <w:color w:val="000000"/>
          <w:sz w:val="23"/>
          <w:szCs w:val="23"/>
        </w:rPr>
        <w:lastRenderedPageBreak/>
        <w:t>Similarly, primary schools tend to buy shared resources rather than insist on texts for every student. This is because many parents will not buy the books, so the school will need to fill to void. It is one reason why the 'black line master' book has been so popular with schools. However, it means that a school owns one copy of the book, rather than each teacher or each student owning a copy.        </w:t>
      </w:r>
    </w:p>
    <w:p w:rsidR="00E02C97" w:rsidRDefault="00E02C97" w:rsidP="00E02C97">
      <w:pPr>
        <w:jc w:val="both"/>
        <w:rPr>
          <w:rFonts w:ascii="Calibri" w:eastAsia="Times New Roman" w:hAnsi="Calibri"/>
          <w:color w:val="000000"/>
          <w:sz w:val="23"/>
          <w:szCs w:val="23"/>
        </w:rPr>
      </w:pPr>
      <w:r>
        <w:rPr>
          <w:rFonts w:ascii="Calibri" w:eastAsia="Times New Roman" w:hAnsi="Calibri"/>
          <w:color w:val="000000"/>
          <w:sz w:val="23"/>
          <w:szCs w:val="23"/>
        </w:rPr>
        <w:t>The statutory licences that the ALRC is recommending be repealed are very important to me. Currently, if my work is copied and shared by teachers in the classroom, I receive a copyright payment from the Copyright Agency.</w:t>
      </w:r>
    </w:p>
    <w:p w:rsidR="00E02C97" w:rsidRDefault="00E02C97" w:rsidP="00E02C97">
      <w:pPr>
        <w:jc w:val="both"/>
        <w:rPr>
          <w:rFonts w:ascii="Calibri" w:eastAsia="Times New Roman" w:hAnsi="Calibri"/>
          <w:color w:val="000000"/>
          <w:sz w:val="23"/>
          <w:szCs w:val="23"/>
        </w:rPr>
      </w:pPr>
      <w:r>
        <w:rPr>
          <w:rFonts w:ascii="Calibri" w:eastAsia="Times New Roman" w:hAnsi="Calibri"/>
          <w:color w:val="000000"/>
          <w:sz w:val="23"/>
          <w:szCs w:val="23"/>
        </w:rPr>
        <w:t xml:space="preserve">These payments are recognition of the value of the material I have created, using my time, skill and experience. Just as a supplier sells paper to a school for use in a photocopier, or a retailer sells laptops to a school, my work facilitates education. However, my 'product' is very difficult to protect from theft, by various forms of copying, and minimal </w:t>
      </w:r>
      <w:proofErr w:type="spellStart"/>
      <w:r>
        <w:rPr>
          <w:rFonts w:ascii="Calibri" w:eastAsia="Times New Roman" w:hAnsi="Calibri"/>
          <w:color w:val="000000"/>
          <w:sz w:val="23"/>
          <w:szCs w:val="23"/>
        </w:rPr>
        <w:t>puchasing</w:t>
      </w:r>
      <w:proofErr w:type="spellEnd"/>
      <w:r>
        <w:rPr>
          <w:rFonts w:ascii="Calibri" w:eastAsia="Times New Roman" w:hAnsi="Calibri"/>
          <w:color w:val="000000"/>
          <w:sz w:val="23"/>
          <w:szCs w:val="23"/>
        </w:rPr>
        <w:t xml:space="preserve"> through formal and informal </w:t>
      </w:r>
      <w:proofErr w:type="spellStart"/>
      <w:r>
        <w:rPr>
          <w:rFonts w:ascii="Calibri" w:eastAsia="Times New Roman" w:hAnsi="Calibri"/>
          <w:color w:val="000000"/>
          <w:sz w:val="23"/>
          <w:szCs w:val="23"/>
        </w:rPr>
        <w:t>leanding</w:t>
      </w:r>
      <w:proofErr w:type="spellEnd"/>
      <w:r>
        <w:rPr>
          <w:rFonts w:ascii="Calibri" w:eastAsia="Times New Roman" w:hAnsi="Calibri"/>
          <w:color w:val="000000"/>
          <w:sz w:val="23"/>
          <w:szCs w:val="23"/>
        </w:rPr>
        <w:t xml:space="preserve"> arrangements. In practice, that means that, perhaps, 1000 of my books are probably read by 5000 people.     </w:t>
      </w:r>
    </w:p>
    <w:p w:rsidR="00E02C97" w:rsidRDefault="00E02C97" w:rsidP="00E02C97">
      <w:pPr>
        <w:jc w:val="both"/>
        <w:rPr>
          <w:rFonts w:ascii="Calibri" w:eastAsia="Times New Roman" w:hAnsi="Calibri"/>
          <w:color w:val="000000"/>
          <w:sz w:val="23"/>
          <w:szCs w:val="23"/>
        </w:rPr>
      </w:pPr>
      <w:r>
        <w:rPr>
          <w:rFonts w:ascii="Calibri" w:eastAsia="Times New Roman" w:hAnsi="Calibri"/>
          <w:color w:val="000000"/>
          <w:sz w:val="23"/>
          <w:szCs w:val="23"/>
        </w:rPr>
        <w:t>The current system works very efficiently and quietly with very little administrative requirement from me. However, should the change proposed be made, how will I develop licensing arrangements myself? How will I track down copyright breaches? How will I prosecute breaches? How will I afford to mount a legal case? What compensation will I get for loss of income; to mount legal challenges or for the time it takes me to administer licensing arrangements?</w:t>
      </w:r>
    </w:p>
    <w:p w:rsidR="00E02C97" w:rsidRDefault="00E02C97" w:rsidP="00E02C97">
      <w:pPr>
        <w:jc w:val="both"/>
        <w:rPr>
          <w:rFonts w:ascii="Calibri" w:eastAsia="Times New Roman" w:hAnsi="Calibri"/>
          <w:color w:val="000000"/>
          <w:sz w:val="23"/>
          <w:szCs w:val="23"/>
        </w:rPr>
      </w:pPr>
      <w:r>
        <w:rPr>
          <w:rFonts w:ascii="Calibri" w:eastAsia="Times New Roman" w:hAnsi="Calibri"/>
          <w:color w:val="000000"/>
          <w:sz w:val="23"/>
          <w:szCs w:val="23"/>
        </w:rPr>
        <w:t xml:space="preserve">I am a specialist in my </w:t>
      </w:r>
      <w:proofErr w:type="gramStart"/>
      <w:r>
        <w:rPr>
          <w:rFonts w:ascii="Calibri" w:eastAsia="Times New Roman" w:hAnsi="Calibri"/>
          <w:color w:val="000000"/>
          <w:sz w:val="23"/>
          <w:szCs w:val="23"/>
        </w:rPr>
        <w:t>field,</w:t>
      </w:r>
      <w:proofErr w:type="gramEnd"/>
      <w:r>
        <w:rPr>
          <w:rFonts w:ascii="Calibri" w:eastAsia="Times New Roman" w:hAnsi="Calibri"/>
          <w:color w:val="000000"/>
          <w:sz w:val="23"/>
          <w:szCs w:val="23"/>
        </w:rPr>
        <w:t xml:space="preserve"> I have little expertise in the intricacies of copyright law, nor the time to pursue breaches – no matter how concerned I am.</w:t>
      </w:r>
    </w:p>
    <w:p w:rsidR="00E02C97" w:rsidRDefault="00E02C97" w:rsidP="00E02C97">
      <w:pPr>
        <w:jc w:val="both"/>
        <w:rPr>
          <w:rFonts w:ascii="Calibri" w:eastAsia="Times New Roman" w:hAnsi="Calibri"/>
          <w:color w:val="000000"/>
          <w:sz w:val="23"/>
          <w:szCs w:val="23"/>
        </w:rPr>
      </w:pPr>
      <w:r>
        <w:rPr>
          <w:rFonts w:ascii="Calibri" w:eastAsia="Times New Roman" w:hAnsi="Calibri"/>
          <w:color w:val="000000"/>
          <w:sz w:val="23"/>
          <w:szCs w:val="23"/>
        </w:rPr>
        <w:t>I completely reject the repeal of the very effective and fair Australian educational statutory licence system. Such a recommendation is a personal attack on my rights.</w:t>
      </w:r>
    </w:p>
    <w:p w:rsidR="00E02C97" w:rsidRDefault="00E02C97" w:rsidP="00E02C97">
      <w:pPr>
        <w:rPr>
          <w:rFonts w:ascii="Times New Roman" w:eastAsia="Times New Roman" w:hAnsi="Times New Roman"/>
          <w:sz w:val="24"/>
          <w:szCs w:val="24"/>
        </w:rPr>
      </w:pPr>
      <w:r>
        <w:rPr>
          <w:rFonts w:eastAsia="Times New Roman"/>
        </w:rPr>
        <w:t xml:space="preserve">Question 6-1: </w:t>
      </w:r>
    </w:p>
    <w:p w:rsidR="00E02C97" w:rsidRDefault="00E02C97" w:rsidP="00E02C97">
      <w:pPr>
        <w:rPr>
          <w:rFonts w:eastAsia="Times New Roman"/>
        </w:rPr>
      </w:pPr>
      <w:r>
        <w:rPr>
          <w:rFonts w:eastAsia="Times New Roman"/>
        </w:rPr>
        <w:t xml:space="preserve">Proposal 7-1: </w:t>
      </w:r>
    </w:p>
    <w:p w:rsidR="00E02C97" w:rsidRDefault="00E02C97" w:rsidP="00E02C97">
      <w:pPr>
        <w:rPr>
          <w:rFonts w:eastAsia="Times New Roman"/>
        </w:rPr>
      </w:pPr>
      <w:r>
        <w:rPr>
          <w:rFonts w:eastAsia="Times New Roman"/>
        </w:rPr>
        <w:t xml:space="preserve">Proposal 7-2: </w:t>
      </w:r>
    </w:p>
    <w:p w:rsidR="00E02C97" w:rsidRDefault="00E02C97" w:rsidP="00E02C97">
      <w:pPr>
        <w:rPr>
          <w:rFonts w:eastAsia="Times New Roman"/>
        </w:rPr>
      </w:pPr>
      <w:r>
        <w:rPr>
          <w:rFonts w:eastAsia="Times New Roman"/>
        </w:rPr>
        <w:t xml:space="preserve">Proposal 7-3: </w:t>
      </w:r>
    </w:p>
    <w:p w:rsidR="00E02C97" w:rsidRDefault="00E02C97" w:rsidP="00E02C97">
      <w:pPr>
        <w:rPr>
          <w:rFonts w:eastAsia="Times New Roman"/>
        </w:rPr>
      </w:pPr>
      <w:r>
        <w:rPr>
          <w:rFonts w:eastAsia="Times New Roman"/>
        </w:rPr>
        <w:t xml:space="preserve">Proposal 7-4: </w:t>
      </w:r>
    </w:p>
    <w:p w:rsidR="00E02C97" w:rsidRDefault="00E02C97" w:rsidP="00E02C97">
      <w:pPr>
        <w:rPr>
          <w:rFonts w:eastAsia="Times New Roman"/>
        </w:rPr>
      </w:pPr>
      <w:r>
        <w:rPr>
          <w:rFonts w:eastAsia="Times New Roman"/>
        </w:rPr>
        <w:t xml:space="preserve">Proposal 8-1: </w:t>
      </w:r>
    </w:p>
    <w:p w:rsidR="00E02C97" w:rsidRDefault="00E02C97" w:rsidP="00E02C97">
      <w:pPr>
        <w:rPr>
          <w:rFonts w:eastAsia="Times New Roman"/>
        </w:rPr>
      </w:pPr>
      <w:r>
        <w:rPr>
          <w:rFonts w:eastAsia="Times New Roman"/>
        </w:rPr>
        <w:t xml:space="preserve">Proposal 8-2: </w:t>
      </w:r>
    </w:p>
    <w:p w:rsidR="00E02C97" w:rsidRDefault="00E02C97" w:rsidP="00E02C97">
      <w:pPr>
        <w:rPr>
          <w:rFonts w:eastAsia="Times New Roman"/>
        </w:rPr>
      </w:pPr>
      <w:r>
        <w:rPr>
          <w:rFonts w:eastAsia="Times New Roman"/>
        </w:rPr>
        <w:t xml:space="preserve">Proposal 8-3: </w:t>
      </w:r>
    </w:p>
    <w:p w:rsidR="00E02C97" w:rsidRDefault="00E02C97" w:rsidP="00E02C97">
      <w:pPr>
        <w:rPr>
          <w:rFonts w:eastAsia="Times New Roman"/>
        </w:rPr>
      </w:pPr>
      <w:r>
        <w:rPr>
          <w:rFonts w:eastAsia="Times New Roman"/>
        </w:rPr>
        <w:t xml:space="preserve">Proposal 9-1: </w:t>
      </w:r>
    </w:p>
    <w:p w:rsidR="00E02C97" w:rsidRDefault="00E02C97" w:rsidP="00E02C97">
      <w:pPr>
        <w:rPr>
          <w:rFonts w:eastAsia="Times New Roman"/>
        </w:rPr>
      </w:pPr>
      <w:r>
        <w:rPr>
          <w:rFonts w:eastAsia="Times New Roman"/>
        </w:rPr>
        <w:t xml:space="preserve">Proposal 9-2: </w:t>
      </w:r>
    </w:p>
    <w:p w:rsidR="00E02C97" w:rsidRDefault="00E02C97" w:rsidP="00E02C97">
      <w:pPr>
        <w:rPr>
          <w:rFonts w:eastAsia="Times New Roman"/>
        </w:rPr>
      </w:pPr>
      <w:r>
        <w:rPr>
          <w:rFonts w:eastAsia="Times New Roman"/>
        </w:rPr>
        <w:lastRenderedPageBreak/>
        <w:t xml:space="preserve">Proposal 9-3: </w:t>
      </w:r>
    </w:p>
    <w:p w:rsidR="00E02C97" w:rsidRDefault="00E02C97" w:rsidP="00E02C97">
      <w:pPr>
        <w:rPr>
          <w:rFonts w:eastAsia="Times New Roman"/>
        </w:rPr>
      </w:pPr>
      <w:r>
        <w:rPr>
          <w:rFonts w:eastAsia="Times New Roman"/>
        </w:rPr>
        <w:t xml:space="preserve">Proposal 9-4: </w:t>
      </w:r>
    </w:p>
    <w:p w:rsidR="00E02C97" w:rsidRDefault="00E02C97" w:rsidP="00E02C97">
      <w:pPr>
        <w:rPr>
          <w:rFonts w:eastAsia="Times New Roman"/>
        </w:rPr>
      </w:pPr>
      <w:r>
        <w:rPr>
          <w:rFonts w:eastAsia="Times New Roman"/>
        </w:rPr>
        <w:t xml:space="preserve">Proposal 9-5: </w:t>
      </w:r>
    </w:p>
    <w:p w:rsidR="00E02C97" w:rsidRDefault="00E02C97" w:rsidP="00E02C97">
      <w:pPr>
        <w:rPr>
          <w:rFonts w:eastAsia="Times New Roman"/>
        </w:rPr>
      </w:pPr>
      <w:r>
        <w:rPr>
          <w:rFonts w:eastAsia="Times New Roman"/>
        </w:rPr>
        <w:t xml:space="preserve">Proposal 10-1: </w:t>
      </w:r>
    </w:p>
    <w:p w:rsidR="00E02C97" w:rsidRDefault="00E02C97" w:rsidP="00E02C97">
      <w:pPr>
        <w:rPr>
          <w:rFonts w:eastAsia="Times New Roman"/>
        </w:rPr>
      </w:pPr>
      <w:r>
        <w:rPr>
          <w:rFonts w:eastAsia="Times New Roman"/>
        </w:rPr>
        <w:t xml:space="preserve">Proposal 10-2: </w:t>
      </w:r>
    </w:p>
    <w:p w:rsidR="00E02C97" w:rsidRDefault="00E02C97" w:rsidP="00E02C97">
      <w:pPr>
        <w:rPr>
          <w:rFonts w:eastAsia="Times New Roman"/>
        </w:rPr>
      </w:pPr>
      <w:r>
        <w:rPr>
          <w:rFonts w:eastAsia="Times New Roman"/>
        </w:rPr>
        <w:t xml:space="preserve">Proposal 10-3: </w:t>
      </w:r>
    </w:p>
    <w:p w:rsidR="00E02C97" w:rsidRDefault="00E02C97" w:rsidP="00E02C97">
      <w:pPr>
        <w:rPr>
          <w:rFonts w:eastAsia="Times New Roman"/>
        </w:rPr>
      </w:pPr>
      <w:r>
        <w:rPr>
          <w:rFonts w:eastAsia="Times New Roman"/>
        </w:rPr>
        <w:t xml:space="preserve">Proposal 11-1: </w:t>
      </w:r>
    </w:p>
    <w:p w:rsidR="00E02C97" w:rsidRDefault="00E02C97" w:rsidP="00E02C97">
      <w:pPr>
        <w:rPr>
          <w:rFonts w:eastAsia="Times New Roman"/>
        </w:rPr>
      </w:pPr>
      <w:r>
        <w:rPr>
          <w:rFonts w:eastAsia="Times New Roman"/>
        </w:rPr>
        <w:t xml:space="preserve">Proposal 11-2: </w:t>
      </w:r>
    </w:p>
    <w:p w:rsidR="00E02C97" w:rsidRDefault="00E02C97" w:rsidP="00E02C97">
      <w:pPr>
        <w:rPr>
          <w:rFonts w:eastAsia="Times New Roman"/>
        </w:rPr>
      </w:pPr>
      <w:r>
        <w:rPr>
          <w:rFonts w:eastAsia="Times New Roman"/>
        </w:rPr>
        <w:t xml:space="preserve">Proposal 11-3: </w:t>
      </w:r>
    </w:p>
    <w:p w:rsidR="00E02C97" w:rsidRDefault="00E02C97" w:rsidP="00E02C97">
      <w:pPr>
        <w:rPr>
          <w:rFonts w:eastAsia="Times New Roman"/>
        </w:rPr>
      </w:pPr>
      <w:r>
        <w:rPr>
          <w:rFonts w:eastAsia="Times New Roman"/>
        </w:rPr>
        <w:t xml:space="preserve">Question 11-1: </w:t>
      </w:r>
    </w:p>
    <w:p w:rsidR="00E02C97" w:rsidRDefault="00E02C97" w:rsidP="00E02C97">
      <w:pPr>
        <w:rPr>
          <w:rFonts w:eastAsia="Times New Roman"/>
        </w:rPr>
      </w:pPr>
      <w:r>
        <w:rPr>
          <w:rFonts w:eastAsia="Times New Roman"/>
        </w:rPr>
        <w:t xml:space="preserve">Proposal 11-4: </w:t>
      </w:r>
    </w:p>
    <w:p w:rsidR="00E02C97" w:rsidRDefault="00E02C97" w:rsidP="00E02C97">
      <w:pPr>
        <w:rPr>
          <w:rFonts w:eastAsia="Times New Roman"/>
        </w:rPr>
      </w:pPr>
      <w:r>
        <w:rPr>
          <w:rFonts w:eastAsia="Times New Roman"/>
        </w:rPr>
        <w:t xml:space="preserve">Proposal 11-5: </w:t>
      </w:r>
    </w:p>
    <w:p w:rsidR="00E02C97" w:rsidRDefault="00E02C97" w:rsidP="00E02C97">
      <w:pPr>
        <w:rPr>
          <w:rFonts w:eastAsia="Times New Roman"/>
        </w:rPr>
      </w:pPr>
      <w:r>
        <w:rPr>
          <w:rFonts w:eastAsia="Times New Roman"/>
        </w:rPr>
        <w:t xml:space="preserve">Proposal 11-6: </w:t>
      </w:r>
    </w:p>
    <w:p w:rsidR="00E02C97" w:rsidRDefault="00E02C97" w:rsidP="00E02C97">
      <w:pPr>
        <w:rPr>
          <w:rFonts w:eastAsia="Times New Roman"/>
        </w:rPr>
      </w:pPr>
      <w:r>
        <w:rPr>
          <w:rFonts w:eastAsia="Times New Roman"/>
        </w:rPr>
        <w:t xml:space="preserve">Proposal 11-7: </w:t>
      </w:r>
    </w:p>
    <w:p w:rsidR="00E02C97" w:rsidRDefault="00E02C97" w:rsidP="00E02C97">
      <w:pPr>
        <w:rPr>
          <w:rFonts w:eastAsia="Times New Roman"/>
        </w:rPr>
      </w:pPr>
      <w:r>
        <w:rPr>
          <w:rFonts w:eastAsia="Times New Roman"/>
        </w:rPr>
        <w:t xml:space="preserve">Proposal 12-1: </w:t>
      </w:r>
    </w:p>
    <w:p w:rsidR="00E02C97" w:rsidRDefault="00E02C97" w:rsidP="00E02C97">
      <w:pPr>
        <w:rPr>
          <w:rFonts w:eastAsia="Times New Roman"/>
        </w:rPr>
      </w:pPr>
      <w:r>
        <w:rPr>
          <w:rFonts w:eastAsia="Times New Roman"/>
        </w:rPr>
        <w:t xml:space="preserve">Proposal 12-2: </w:t>
      </w:r>
    </w:p>
    <w:p w:rsidR="00E02C97" w:rsidRDefault="00E02C97" w:rsidP="00E02C97">
      <w:pPr>
        <w:rPr>
          <w:rFonts w:eastAsia="Times New Roman"/>
        </w:rPr>
      </w:pPr>
      <w:r>
        <w:rPr>
          <w:rFonts w:eastAsia="Times New Roman"/>
        </w:rPr>
        <w:t xml:space="preserve">Proposal 12-3: </w:t>
      </w:r>
    </w:p>
    <w:p w:rsidR="00E02C97" w:rsidRDefault="00E02C97" w:rsidP="00E02C97">
      <w:pPr>
        <w:rPr>
          <w:rFonts w:eastAsia="Times New Roman"/>
        </w:rPr>
      </w:pPr>
      <w:r>
        <w:rPr>
          <w:rFonts w:eastAsia="Times New Roman"/>
        </w:rPr>
        <w:t xml:space="preserve">Proposal 13-1: </w:t>
      </w:r>
    </w:p>
    <w:p w:rsidR="00E02C97" w:rsidRDefault="00E02C97" w:rsidP="00E02C97">
      <w:pPr>
        <w:rPr>
          <w:rFonts w:eastAsia="Times New Roman"/>
        </w:rPr>
      </w:pPr>
      <w:r>
        <w:rPr>
          <w:rFonts w:eastAsia="Times New Roman"/>
        </w:rPr>
        <w:t xml:space="preserve">Proposal 13-2: </w:t>
      </w:r>
    </w:p>
    <w:p w:rsidR="00E02C97" w:rsidRDefault="00E02C97" w:rsidP="00E02C97">
      <w:pPr>
        <w:rPr>
          <w:rFonts w:eastAsia="Times New Roman"/>
        </w:rPr>
      </w:pPr>
      <w:r>
        <w:rPr>
          <w:rFonts w:eastAsia="Times New Roman"/>
        </w:rPr>
        <w:t xml:space="preserve">Proposal 13-3: </w:t>
      </w:r>
    </w:p>
    <w:p w:rsidR="00E02C97" w:rsidRDefault="00E02C97" w:rsidP="00E02C97">
      <w:pPr>
        <w:rPr>
          <w:rFonts w:eastAsia="Times New Roman"/>
        </w:rPr>
      </w:pPr>
      <w:r>
        <w:rPr>
          <w:rFonts w:eastAsia="Times New Roman"/>
        </w:rPr>
        <w:t xml:space="preserve">Proposal 14-1: </w:t>
      </w:r>
    </w:p>
    <w:p w:rsidR="00E02C97" w:rsidRDefault="00E02C97" w:rsidP="00E02C97">
      <w:pPr>
        <w:rPr>
          <w:rFonts w:eastAsia="Times New Roman"/>
        </w:rPr>
      </w:pPr>
      <w:r>
        <w:rPr>
          <w:rFonts w:eastAsia="Times New Roman"/>
        </w:rPr>
        <w:t xml:space="preserve">Proposal 14-2: </w:t>
      </w:r>
    </w:p>
    <w:p w:rsidR="00E02C97" w:rsidRDefault="00E02C97" w:rsidP="00E02C97">
      <w:pPr>
        <w:rPr>
          <w:rFonts w:eastAsia="Times New Roman"/>
        </w:rPr>
      </w:pPr>
      <w:r>
        <w:rPr>
          <w:rFonts w:eastAsia="Times New Roman"/>
        </w:rPr>
        <w:t xml:space="preserve">Proposal 14-3: </w:t>
      </w:r>
    </w:p>
    <w:p w:rsidR="00E02C97" w:rsidRDefault="00E02C97" w:rsidP="00E02C97">
      <w:pPr>
        <w:rPr>
          <w:rFonts w:eastAsia="Times New Roman"/>
        </w:rPr>
      </w:pPr>
      <w:r>
        <w:rPr>
          <w:rFonts w:eastAsia="Times New Roman"/>
        </w:rPr>
        <w:t xml:space="preserve">Proposal 15-1: </w:t>
      </w:r>
    </w:p>
    <w:p w:rsidR="00E02C97" w:rsidRDefault="00E02C97" w:rsidP="00E02C97">
      <w:pPr>
        <w:rPr>
          <w:rFonts w:eastAsia="Times New Roman"/>
        </w:rPr>
      </w:pPr>
      <w:r>
        <w:rPr>
          <w:rFonts w:eastAsia="Times New Roman"/>
        </w:rPr>
        <w:t xml:space="preserve">Proposal 15-2: </w:t>
      </w:r>
    </w:p>
    <w:p w:rsidR="00E02C97" w:rsidRDefault="00E02C97" w:rsidP="00E02C97">
      <w:pPr>
        <w:rPr>
          <w:rFonts w:eastAsia="Times New Roman"/>
        </w:rPr>
      </w:pPr>
      <w:r>
        <w:rPr>
          <w:rFonts w:eastAsia="Times New Roman"/>
        </w:rPr>
        <w:t xml:space="preserve">Question 15-1: </w:t>
      </w:r>
    </w:p>
    <w:p w:rsidR="00E02C97" w:rsidRDefault="00E02C97" w:rsidP="00E02C97">
      <w:pPr>
        <w:rPr>
          <w:rFonts w:eastAsia="Times New Roman"/>
        </w:rPr>
      </w:pPr>
      <w:r>
        <w:rPr>
          <w:rFonts w:eastAsia="Times New Roman"/>
        </w:rPr>
        <w:t xml:space="preserve">Proposal 15-3: </w:t>
      </w:r>
    </w:p>
    <w:p w:rsidR="00E02C97" w:rsidRDefault="00E02C97" w:rsidP="00E02C97">
      <w:pPr>
        <w:rPr>
          <w:rFonts w:eastAsia="Times New Roman"/>
        </w:rPr>
      </w:pPr>
      <w:r>
        <w:rPr>
          <w:rFonts w:eastAsia="Times New Roman"/>
        </w:rPr>
        <w:lastRenderedPageBreak/>
        <w:t xml:space="preserve">Question 15-2: </w:t>
      </w:r>
    </w:p>
    <w:p w:rsidR="00E02C97" w:rsidRDefault="00E02C97" w:rsidP="00E02C97">
      <w:pPr>
        <w:rPr>
          <w:rFonts w:eastAsia="Times New Roman"/>
        </w:rPr>
      </w:pPr>
      <w:r>
        <w:rPr>
          <w:rFonts w:eastAsia="Times New Roman"/>
        </w:rPr>
        <w:t xml:space="preserve">Proposal 16-1: </w:t>
      </w:r>
    </w:p>
    <w:p w:rsidR="00E02C97" w:rsidRDefault="00E02C97" w:rsidP="00E02C97">
      <w:pPr>
        <w:rPr>
          <w:rFonts w:eastAsia="Times New Roman"/>
        </w:rPr>
      </w:pPr>
      <w:r>
        <w:rPr>
          <w:rFonts w:eastAsia="Times New Roman"/>
        </w:rPr>
        <w:t xml:space="preserve">Question 16-1: </w:t>
      </w:r>
    </w:p>
    <w:p w:rsidR="00E02C97" w:rsidRDefault="00E02C97" w:rsidP="00E02C97">
      <w:pPr>
        <w:rPr>
          <w:rFonts w:eastAsia="Times New Roman"/>
        </w:rPr>
      </w:pPr>
      <w:r>
        <w:rPr>
          <w:rFonts w:eastAsia="Times New Roman"/>
        </w:rPr>
        <w:t xml:space="preserve">Proposal 16-2: </w:t>
      </w:r>
    </w:p>
    <w:p w:rsidR="00E02C97" w:rsidRDefault="00E02C97" w:rsidP="00E02C97">
      <w:pPr>
        <w:rPr>
          <w:rFonts w:eastAsia="Times New Roman"/>
        </w:rPr>
      </w:pPr>
      <w:r>
        <w:rPr>
          <w:rFonts w:eastAsia="Times New Roman"/>
        </w:rPr>
        <w:t xml:space="preserve">Question 16-2: </w:t>
      </w:r>
    </w:p>
    <w:p w:rsidR="00E02C97" w:rsidRDefault="00E02C97" w:rsidP="00E02C97">
      <w:pPr>
        <w:rPr>
          <w:rFonts w:eastAsia="Times New Roman"/>
        </w:rPr>
      </w:pPr>
      <w:r>
        <w:rPr>
          <w:rFonts w:eastAsia="Times New Roman"/>
        </w:rPr>
        <w:t xml:space="preserve">Question 16-3: </w:t>
      </w:r>
    </w:p>
    <w:p w:rsidR="00E02C97" w:rsidRDefault="00E02C97" w:rsidP="00E02C97">
      <w:pPr>
        <w:rPr>
          <w:rFonts w:eastAsia="Times New Roman"/>
        </w:rPr>
      </w:pPr>
      <w:r>
        <w:rPr>
          <w:rFonts w:eastAsia="Times New Roman"/>
        </w:rPr>
        <w:t xml:space="preserve">Proposal 17-1: </w:t>
      </w:r>
    </w:p>
    <w:p w:rsidR="00E02C97" w:rsidRDefault="00E02C97" w:rsidP="00E02C97">
      <w:pPr>
        <w:rPr>
          <w:rFonts w:eastAsia="Times New Roman"/>
        </w:rPr>
      </w:pPr>
      <w:r>
        <w:rPr>
          <w:rFonts w:eastAsia="Times New Roman"/>
        </w:rPr>
        <w:t>Additional comments</w:t>
      </w:r>
      <w:proofErr w:type="gramStart"/>
      <w:r>
        <w:rPr>
          <w:rFonts w:eastAsia="Times New Roman"/>
        </w:rPr>
        <w:t>?:</w:t>
      </w:r>
      <w:proofErr w:type="gramEnd"/>
      <w:r>
        <w:rPr>
          <w:rFonts w:eastAsia="Times New Roman"/>
        </w:rPr>
        <w:t xml:space="preserve"> </w:t>
      </w:r>
    </w:p>
    <w:p w:rsidR="00E02C97" w:rsidRDefault="00E02C97" w:rsidP="00E02C97">
      <w:pPr>
        <w:rPr>
          <w:rFonts w:eastAsia="Times New Roman"/>
        </w:rPr>
      </w:pPr>
      <w:r>
        <w:rPr>
          <w:rFonts w:eastAsia="Times New Roman"/>
        </w:rPr>
        <w:t xml:space="preserve">File 1: </w:t>
      </w:r>
    </w:p>
    <w:p w:rsidR="00E02C97" w:rsidRDefault="00E02C97" w:rsidP="00E02C97">
      <w:pPr>
        <w:rPr>
          <w:rFonts w:eastAsia="Times New Roman"/>
        </w:rPr>
      </w:pPr>
      <w:r>
        <w:rPr>
          <w:rFonts w:eastAsia="Times New Roman"/>
        </w:rPr>
        <w:t xml:space="preserve">File 2: </w:t>
      </w:r>
    </w:p>
    <w:p w:rsidR="00E02C97" w:rsidRDefault="00E02C97"/>
    <w:sectPr w:rsidR="00E02C97"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02C97"/>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30"/>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74E"/>
    <w:rsid w:val="00181835"/>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3B26"/>
    <w:rsid w:val="003742CB"/>
    <w:rsid w:val="0037462B"/>
    <w:rsid w:val="003749D6"/>
    <w:rsid w:val="00374A0C"/>
    <w:rsid w:val="003750F3"/>
    <w:rsid w:val="00375101"/>
    <w:rsid w:val="0037529F"/>
    <w:rsid w:val="003754EA"/>
    <w:rsid w:val="00375653"/>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4E52"/>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CAC"/>
    <w:rsid w:val="007841E7"/>
    <w:rsid w:val="00784396"/>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0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4FBE"/>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BDD"/>
    <w:rsid w:val="00E02C29"/>
    <w:rsid w:val="00E02C97"/>
    <w:rsid w:val="00E02CE8"/>
    <w:rsid w:val="00E02F66"/>
    <w:rsid w:val="00E0303F"/>
    <w:rsid w:val="00E03092"/>
    <w:rsid w:val="00E030E2"/>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F5E"/>
    <w:rsid w:val="00E95039"/>
    <w:rsid w:val="00E9507C"/>
    <w:rsid w:val="00E95D73"/>
    <w:rsid w:val="00E95FC4"/>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40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2C97"/>
    <w:rPr>
      <w:color w:val="0000FF"/>
      <w:u w:val="single"/>
    </w:rPr>
  </w:style>
  <w:style w:type="paragraph" w:styleId="NormalWeb">
    <w:name w:val="Normal (Web)"/>
    <w:basedOn w:val="Normal"/>
    <w:uiPriority w:val="99"/>
    <w:semiHidden/>
    <w:unhideWhenUsed/>
    <w:rsid w:val="00E02C97"/>
    <w:pPr>
      <w:spacing w:before="100" w:beforeAutospacing="1" w:after="100" w:afterAutospacing="1" w:line="240" w:lineRule="auto"/>
    </w:pPr>
    <w:rPr>
      <w:rFonts w:ascii="Times New Roman" w:eastAsia="Calibri"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14597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614</Words>
  <Characters>3503</Characters>
  <Application>Microsoft Office Word</Application>
  <DocSecurity>0</DocSecurity>
  <Lines>29</Lines>
  <Paragraphs>8</Paragraphs>
  <ScaleCrop>false</ScaleCrop>
  <Company>Hewlett-Packard Company</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2013-07-26T03:34:00Z</dcterms:created>
  <dcterms:modified xsi:type="dcterms:W3CDTF">2013-07-26T03:34:00Z</dcterms:modified>
</cp:coreProperties>
</file>