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F2390C" w:rsidRPr="00F2390C" w:rsidRDefault="00F2390C" w:rsidP="00F2390C">
      <w:pPr>
        <w:rPr>
          <w:rFonts w:ascii="Calibri" w:hAnsi="Calibri"/>
          <w:color w:val="1F497D"/>
          <w:sz w:val="32"/>
          <w:szCs w:val="32"/>
        </w:rPr>
      </w:pPr>
      <w:r w:rsidRPr="00F2390C">
        <w:rPr>
          <w:rFonts w:ascii="Calibri" w:hAnsi="Calibri"/>
          <w:color w:val="1F497D"/>
          <w:sz w:val="32"/>
          <w:szCs w:val="32"/>
        </w:rPr>
        <w:t xml:space="preserve">399. E </w:t>
      </w:r>
      <w:proofErr w:type="spellStart"/>
      <w:r w:rsidRPr="00F2390C">
        <w:rPr>
          <w:rFonts w:ascii="Calibri" w:hAnsi="Calibri"/>
          <w:color w:val="1F497D"/>
          <w:sz w:val="32"/>
          <w:szCs w:val="32"/>
        </w:rPr>
        <w:t>Resce</w:t>
      </w:r>
      <w:proofErr w:type="spellEnd"/>
    </w:p>
    <w:p w:rsidR="00393EB2" w:rsidRDefault="00F2390C" w:rsidP="00F2390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elisa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resce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F2390C" w:rsidRDefault="00F2390C" w:rsidP="00F2390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Proposed changes to copyright system</w:t>
      </w:r>
    </w:p>
    <w:p w:rsidR="00F2390C" w:rsidRDefault="00F2390C" w:rsidP="00F2390C"/>
    <w:p w:rsidR="00F2390C" w:rsidRDefault="00F2390C" w:rsidP="00F2390C">
      <w:pPr>
        <w:rPr>
          <w:rFonts w:ascii="Calibri" w:hAnsi="Calibri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F2390C" w:rsidTr="00F2390C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390C" w:rsidRDefault="00F2390C">
            <w:r>
              <w:t> To whom it may concern</w:t>
            </w:r>
            <w:proofErr w:type="gramStart"/>
            <w:r>
              <w:t>,</w:t>
            </w:r>
            <w:proofErr w:type="gramEnd"/>
            <w:r>
              <w:br/>
            </w:r>
            <w:r>
              <w:br/>
              <w:t>I am a secondary teacher of seven years experience, focussing mainly on humanities subjects such as English and Aboriginal Studies. As a teacher, I have been extremely grateful for the Educational Statutory Licence system</w:t>
            </w:r>
            <w:proofErr w:type="gramStart"/>
            <w:r>
              <w:t>,  which</w:t>
            </w:r>
            <w:proofErr w:type="gramEnd"/>
            <w:r>
              <w:t xml:space="preserve"> gives me the freedom and opportunity to provide my students with a taste of various forms of literature, media and art, all the while knowing that those who create the educational content I use receive appropriate payment. This arrangement also allows me to </w:t>
            </w:r>
            <w:proofErr w:type="spellStart"/>
            <w:r>
              <w:t>taylor</w:t>
            </w:r>
            <w:proofErr w:type="spellEnd"/>
            <w:r>
              <w:t xml:space="preserve"> my lessons to each individual class, as I often choose material that is both relevant to the different cohorts of students, and </w:t>
            </w:r>
            <w:proofErr w:type="gramStart"/>
            <w:r>
              <w:t>am</w:t>
            </w:r>
            <w:proofErr w:type="gramEnd"/>
            <w:r>
              <w:t xml:space="preserve"> keen to introduce and add new material.</w:t>
            </w:r>
            <w:r>
              <w:br/>
            </w:r>
            <w:r>
              <w:br/>
              <w:t>I understand a recommendation has been made to replace the current system, and would like to express my concern. Not only is the current system more than adequate, I fear changes that will create even more burden on my time (I am sure you are aware that bureaucracy has added untold amounts of complexity to an already complex job.)</w:t>
            </w:r>
            <w:r>
              <w:br/>
            </w:r>
            <w:r>
              <w:br/>
              <w:t xml:space="preserve">Please consider carefully any changes to this system which will </w:t>
            </w:r>
            <w:proofErr w:type="gramStart"/>
            <w:r>
              <w:t>either increase</w:t>
            </w:r>
            <w:proofErr w:type="gramEnd"/>
            <w:r>
              <w:t xml:space="preserve"> work for teachers, cause uncertainty as to what I can and cannot share with my classes, or affect the fair remuneration from the people who create high-quality Australian educational resources.</w:t>
            </w:r>
            <w:r>
              <w:br/>
            </w:r>
            <w:r>
              <w:br/>
              <w:t>I also strongly question any changes that are made for 'change's sake' - after all, why fix what isn't broken?</w:t>
            </w:r>
            <w:r>
              <w:br/>
            </w:r>
            <w:r>
              <w:br/>
              <w:t>Thank-you for your consideration of this matter.</w:t>
            </w:r>
            <w:r>
              <w:br/>
            </w:r>
            <w:r>
              <w:br/>
              <w:t>Sincerely,</w:t>
            </w:r>
            <w:r>
              <w:br/>
            </w:r>
            <w:r>
              <w:br/>
              <w:t xml:space="preserve">Elisa </w:t>
            </w:r>
            <w:proofErr w:type="spellStart"/>
            <w:r>
              <w:t>Resce</w:t>
            </w:r>
            <w:proofErr w:type="spellEnd"/>
          </w:p>
        </w:tc>
      </w:tr>
    </w:tbl>
    <w:p w:rsidR="00F2390C" w:rsidRDefault="00F2390C" w:rsidP="00393EB2"/>
    <w:sectPr w:rsidR="00F2390C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390C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EB2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27E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90C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0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39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0C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2013-07-23T01:14:00Z</dcterms:created>
  <dcterms:modified xsi:type="dcterms:W3CDTF">2013-07-23T01:14:00Z</dcterms:modified>
</cp:coreProperties>
</file>