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3E" w:rsidRDefault="0047363E" w:rsidP="0047363E">
      <w:pPr>
        <w:spacing w:after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CONTENT CREATOR SUBMISSION LETTER TO THE ALRC REVIEW OF COPYRIGHT AND THE DIGITAL ECONOMY – Education Statutory Licence Focus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47363E" w:rsidRDefault="0047363E" w:rsidP="0047363E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 am an author/journalist/photographer/illustrator/artist who creates content for a living.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I develop something from nothing using my time, creative skills and knowledge and my material is my intellectual property. I own the copyright in my material and I expect people who use it pay for the time and effort I have expended on my creation. Not only do I expect to be paid but I rely on that payment for my income.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 xml:space="preserve">The statutory licences that the ALRC is recommending be repealed are very important to me. If 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0"/>
          <w:szCs w:val="20"/>
        </w:rPr>
        <w:t>my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  work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is copied and shared by teachers in the classroom, I receive a copyright payment from the Copyright Agency.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 xml:space="preserve">These payments are recognition of the value of the material I have created, using my time, skill and experience. Just as a supplier sells paper to a school for use in a photocopier – or a retailer sells laptops to a school, my work facilitates education. 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 xml:space="preserve">I am a specialist in my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field,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 have little expertise in the intricacies of copyright law, nor the time to pursue breaches – no matter how concerned I am.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I completely reject the repeal of the very effective and fair Australian educational statutory licence system. Such a recommendation is a personal attack on my rights.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</w:p>
    <w:p w:rsidR="0047363E" w:rsidRDefault="0047363E" w:rsidP="0047363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Name, date, contact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</w:p>
    <w:p w:rsidR="0047363E" w:rsidRDefault="0047363E" w:rsidP="0047363E">
      <w:pPr>
        <w:rPr>
          <w:rFonts w:ascii="Arial" w:hAnsi="Arial" w:cs="Arial"/>
          <w:color w:val="000000"/>
          <w:sz w:val="20"/>
          <w:szCs w:val="20"/>
        </w:rPr>
      </w:pPr>
    </w:p>
    <w:p w:rsidR="00E30AD6" w:rsidRDefault="00E30AD6"/>
    <w:sectPr w:rsidR="00E30AD6" w:rsidSect="00CD3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EE" w:rsidRDefault="00FF0EEE" w:rsidP="00FF0EEE">
      <w:r>
        <w:separator/>
      </w:r>
    </w:p>
  </w:endnote>
  <w:endnote w:type="continuationSeparator" w:id="0">
    <w:p w:rsidR="00FF0EEE" w:rsidRDefault="00FF0EEE" w:rsidP="00FF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EE" w:rsidRDefault="00FF0E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EE" w:rsidRDefault="00FF0E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EE" w:rsidRDefault="00FF0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EE" w:rsidRDefault="00FF0EEE" w:rsidP="00FF0EEE">
      <w:r>
        <w:separator/>
      </w:r>
    </w:p>
  </w:footnote>
  <w:footnote w:type="continuationSeparator" w:id="0">
    <w:p w:rsidR="00FF0EEE" w:rsidRDefault="00FF0EEE" w:rsidP="00FF0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EE" w:rsidRDefault="00FF0E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EE" w:rsidRPr="00FF0EEE" w:rsidRDefault="00FF0EEE" w:rsidP="00FF0EEE">
    <w:r>
      <w:t xml:space="preserve">382. A </w:t>
    </w:r>
    <w:proofErr w:type="spellStart"/>
    <w:r w:rsidRPr="00FF0EEE">
      <w:t>Darlison</w:t>
    </w:r>
    <w:proofErr w:type="spellEnd"/>
  </w:p>
  <w:p w:rsidR="00FF0EEE" w:rsidRDefault="00FF0E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EE" w:rsidRDefault="00FF0E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63E"/>
    <w:rsid w:val="0047363E"/>
    <w:rsid w:val="00A834DA"/>
    <w:rsid w:val="00C1079C"/>
    <w:rsid w:val="00CD305E"/>
    <w:rsid w:val="00E30AD6"/>
    <w:rsid w:val="00FF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3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0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EEE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FF0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EEE"/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3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Aleesah</dc:creator>
  <cp:lastModifiedBy>marie-claire.muir</cp:lastModifiedBy>
  <cp:revision>2</cp:revision>
  <dcterms:created xsi:type="dcterms:W3CDTF">2013-07-23T01:01:00Z</dcterms:created>
  <dcterms:modified xsi:type="dcterms:W3CDTF">2013-07-23T01:01:00Z</dcterms:modified>
</cp:coreProperties>
</file>