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2E" w:rsidRDefault="00CD1D66">
      <w:r>
        <w:t xml:space="preserve">332. M </w:t>
      </w:r>
      <w:proofErr w:type="spellStart"/>
      <w:r>
        <w:t>Wedemeyer</w:t>
      </w:r>
      <w:proofErr w:type="spellEnd"/>
    </w:p>
    <w:p w:rsidR="00CD1D66" w:rsidRDefault="00CD1D66"/>
    <w:p w:rsidR="00CD1D66" w:rsidRDefault="00CD1D66" w:rsidP="00CD1D66">
      <w:pPr>
        <w:rPr>
          <w:rFonts w:eastAsia="Times New Roman"/>
        </w:rPr>
      </w:pPr>
      <w:r>
        <w:rPr>
          <w:rFonts w:eastAsia="Times New Roman"/>
        </w:rPr>
        <w:t xml:space="preserve">Full name: </w:t>
      </w:r>
      <w:r w:rsidR="00A24B0D">
        <w:rPr>
          <w:rFonts w:eastAsia="Times New Roman"/>
        </w:rPr>
        <w:t xml:space="preserve"> </w:t>
      </w:r>
      <w:r>
        <w:rPr>
          <w:rFonts w:eastAsia="Times New Roman"/>
        </w:rPr>
        <w:t xml:space="preserve">Mark </w:t>
      </w:r>
      <w:proofErr w:type="spellStart"/>
      <w:r>
        <w:rPr>
          <w:rFonts w:eastAsia="Times New Roman"/>
        </w:rPr>
        <w:t>Wedemeyer</w:t>
      </w:r>
      <w:proofErr w:type="spellEnd"/>
    </w:p>
    <w:p w:rsidR="00A24B0D" w:rsidRDefault="00A24B0D" w:rsidP="00CD1D66">
      <w:pPr>
        <w:rPr>
          <w:rFonts w:eastAsia="Times New Roman"/>
        </w:rPr>
      </w:pPr>
    </w:p>
    <w:p w:rsidR="00CD1D66" w:rsidRDefault="00CD1D66" w:rsidP="00CD1D66">
      <w:pPr>
        <w:rPr>
          <w:rFonts w:eastAsia="Times New Roman"/>
        </w:rPr>
      </w:pPr>
      <w:r>
        <w:rPr>
          <w:rFonts w:eastAsia="Times New Roman"/>
        </w:rPr>
        <w:t xml:space="preserve">Proposal 4-1: </w:t>
      </w:r>
    </w:p>
    <w:p w:rsidR="00CD1D66" w:rsidRDefault="00CD1D66" w:rsidP="00CD1D66">
      <w:pPr>
        <w:rPr>
          <w:rFonts w:eastAsia="Times New Roman"/>
        </w:rPr>
      </w:pPr>
      <w:r>
        <w:rPr>
          <w:rFonts w:eastAsia="Times New Roman"/>
        </w:rPr>
        <w:t xml:space="preserve">Proposal 4-2: </w:t>
      </w:r>
    </w:p>
    <w:p w:rsidR="00CD1D66" w:rsidRDefault="00CD1D66" w:rsidP="00CD1D66">
      <w:pPr>
        <w:rPr>
          <w:rFonts w:eastAsia="Times New Roman"/>
        </w:rPr>
      </w:pPr>
      <w:r>
        <w:rPr>
          <w:rFonts w:eastAsia="Times New Roman"/>
        </w:rPr>
        <w:t xml:space="preserve">Proposal 4-3: </w:t>
      </w:r>
    </w:p>
    <w:p w:rsidR="00CD1D66" w:rsidRDefault="00CD1D66" w:rsidP="00CD1D66">
      <w:pPr>
        <w:rPr>
          <w:rFonts w:eastAsia="Times New Roman"/>
        </w:rPr>
      </w:pPr>
      <w:r>
        <w:rPr>
          <w:rFonts w:eastAsia="Times New Roman"/>
        </w:rPr>
        <w:t xml:space="preserve">Proposal 4-4: </w:t>
      </w:r>
    </w:p>
    <w:p w:rsidR="00CD1D66" w:rsidRDefault="00CD1D66" w:rsidP="00CD1D66">
      <w:pPr>
        <w:rPr>
          <w:rFonts w:eastAsia="Times New Roman"/>
        </w:rPr>
      </w:pPr>
      <w:r>
        <w:rPr>
          <w:rFonts w:eastAsia="Times New Roman"/>
        </w:rPr>
        <w:t xml:space="preserve">Question 4-1: </w:t>
      </w:r>
    </w:p>
    <w:p w:rsidR="00CD1D66" w:rsidRDefault="00CD1D66" w:rsidP="00CD1D66">
      <w:pPr>
        <w:rPr>
          <w:rFonts w:eastAsia="Times New Roman"/>
        </w:rPr>
      </w:pPr>
      <w:r>
        <w:rPr>
          <w:rFonts w:eastAsia="Times New Roman"/>
        </w:rPr>
        <w:t xml:space="preserve">Question 4-2: </w:t>
      </w:r>
    </w:p>
    <w:p w:rsidR="00CD1D66" w:rsidRDefault="00CD1D66" w:rsidP="00CD1D66">
      <w:pPr>
        <w:rPr>
          <w:rFonts w:eastAsia="Times New Roman"/>
        </w:rPr>
      </w:pPr>
      <w:r>
        <w:rPr>
          <w:rFonts w:eastAsia="Times New Roman"/>
        </w:rPr>
        <w:t xml:space="preserve">Proposal 6-1: </w:t>
      </w:r>
    </w:p>
    <w:p w:rsidR="00CD1D66" w:rsidRDefault="00CD1D66" w:rsidP="00CD1D66">
      <w:pPr>
        <w:pStyle w:val="NormalWeb"/>
      </w:pPr>
      <w:r>
        <w:t xml:space="preserve">The Educational Statutory Licence system makes every teacher’s job easy. </w:t>
      </w:r>
      <w:proofErr w:type="gramStart"/>
      <w:r>
        <w:t>Licence fees paid by educational institutions, give teachers certainty AND ensures</w:t>
      </w:r>
      <w:proofErr w:type="gramEnd"/>
      <w:r>
        <w:t xml:space="preserve"> content creators receive some degree of remuneration for their work. Many teachers will remember a time before the current Statutory Licence system was introduced, when because of complexity, copyright arrangements with individuals were not made, and accurate copyright records not kept (unless it was audit time). Governments and content providers need to recognise that if a system is time-consuming and complex, users will find a work-around, for expediency. The elegance of Statutory licencing from the individual teacher’s point-of-view, is the simplicity of collecting usage fees. Teachers are generally compliant, but a system that is overly complicated is bound to experience high levels of non-compliance, and consequently becomes self-defeating, with resources dedicated to education and enforced compliance, with much lower returns to content providers.</w:t>
      </w:r>
    </w:p>
    <w:p w:rsidR="00CD1D66" w:rsidRDefault="00CD1D66" w:rsidP="00CD1D66">
      <w:pPr>
        <w:rPr>
          <w:rFonts w:eastAsia="Times New Roman"/>
        </w:rPr>
      </w:pPr>
      <w:r>
        <w:rPr>
          <w:rFonts w:eastAsia="Times New Roman"/>
        </w:rPr>
        <w:t xml:space="preserve">Question 6-1: </w:t>
      </w:r>
    </w:p>
    <w:p w:rsidR="00CD1D66" w:rsidRDefault="00CD1D66" w:rsidP="00CD1D66">
      <w:pPr>
        <w:rPr>
          <w:rFonts w:eastAsia="Times New Roman"/>
        </w:rPr>
      </w:pPr>
      <w:r>
        <w:rPr>
          <w:rFonts w:eastAsia="Times New Roman"/>
        </w:rPr>
        <w:t xml:space="preserve">Proposal 7-1: </w:t>
      </w:r>
    </w:p>
    <w:p w:rsidR="00CD1D66" w:rsidRDefault="00CD1D66" w:rsidP="00CD1D66">
      <w:pPr>
        <w:rPr>
          <w:rFonts w:eastAsia="Times New Roman"/>
        </w:rPr>
      </w:pPr>
      <w:r>
        <w:rPr>
          <w:rFonts w:eastAsia="Times New Roman"/>
        </w:rPr>
        <w:t xml:space="preserve">Proposal 7-2: </w:t>
      </w:r>
    </w:p>
    <w:p w:rsidR="00CD1D66" w:rsidRDefault="00CD1D66" w:rsidP="00CD1D66">
      <w:pPr>
        <w:rPr>
          <w:rFonts w:eastAsia="Times New Roman"/>
        </w:rPr>
      </w:pPr>
      <w:r>
        <w:rPr>
          <w:rFonts w:eastAsia="Times New Roman"/>
        </w:rPr>
        <w:t xml:space="preserve">Proposal 7-3: </w:t>
      </w:r>
    </w:p>
    <w:p w:rsidR="00CD1D66" w:rsidRDefault="00CD1D66" w:rsidP="00CD1D66">
      <w:pPr>
        <w:rPr>
          <w:rFonts w:eastAsia="Times New Roman"/>
        </w:rPr>
      </w:pPr>
      <w:r>
        <w:rPr>
          <w:rFonts w:eastAsia="Times New Roman"/>
        </w:rPr>
        <w:t xml:space="preserve">Proposal 7-4: </w:t>
      </w:r>
    </w:p>
    <w:p w:rsidR="00CD1D66" w:rsidRDefault="00CD1D66" w:rsidP="00CD1D66">
      <w:pPr>
        <w:rPr>
          <w:rFonts w:eastAsia="Times New Roman"/>
        </w:rPr>
      </w:pPr>
      <w:r>
        <w:rPr>
          <w:rFonts w:eastAsia="Times New Roman"/>
        </w:rPr>
        <w:t xml:space="preserve">Proposal 8-1: </w:t>
      </w:r>
    </w:p>
    <w:p w:rsidR="00CD1D66" w:rsidRDefault="00CD1D66" w:rsidP="00CD1D66">
      <w:pPr>
        <w:rPr>
          <w:rFonts w:eastAsia="Times New Roman"/>
        </w:rPr>
      </w:pPr>
      <w:r>
        <w:rPr>
          <w:rFonts w:eastAsia="Times New Roman"/>
        </w:rPr>
        <w:t xml:space="preserve">Proposal 8-2: </w:t>
      </w:r>
    </w:p>
    <w:p w:rsidR="00CD1D66" w:rsidRDefault="00CD1D66" w:rsidP="00CD1D66">
      <w:pPr>
        <w:rPr>
          <w:rFonts w:eastAsia="Times New Roman"/>
        </w:rPr>
      </w:pPr>
      <w:r>
        <w:rPr>
          <w:rFonts w:eastAsia="Times New Roman"/>
        </w:rPr>
        <w:t xml:space="preserve">Proposal 8-3: </w:t>
      </w:r>
    </w:p>
    <w:p w:rsidR="00CD1D66" w:rsidRDefault="00CD1D66" w:rsidP="00CD1D66">
      <w:pPr>
        <w:rPr>
          <w:rFonts w:eastAsia="Times New Roman"/>
        </w:rPr>
      </w:pPr>
      <w:r>
        <w:rPr>
          <w:rFonts w:eastAsia="Times New Roman"/>
        </w:rPr>
        <w:t xml:space="preserve">Proposal 9-1: </w:t>
      </w:r>
    </w:p>
    <w:p w:rsidR="00CD1D66" w:rsidRDefault="00CD1D66" w:rsidP="00CD1D66">
      <w:pPr>
        <w:rPr>
          <w:rFonts w:eastAsia="Times New Roman"/>
        </w:rPr>
      </w:pPr>
      <w:r>
        <w:rPr>
          <w:rFonts w:eastAsia="Times New Roman"/>
        </w:rPr>
        <w:lastRenderedPageBreak/>
        <w:t xml:space="preserve">Proposal 9-2: </w:t>
      </w:r>
    </w:p>
    <w:p w:rsidR="00CD1D66" w:rsidRDefault="00CD1D66" w:rsidP="00CD1D66">
      <w:pPr>
        <w:rPr>
          <w:rFonts w:eastAsia="Times New Roman"/>
        </w:rPr>
      </w:pPr>
      <w:r>
        <w:rPr>
          <w:rFonts w:eastAsia="Times New Roman"/>
        </w:rPr>
        <w:t xml:space="preserve">Proposal 9-3: </w:t>
      </w:r>
    </w:p>
    <w:p w:rsidR="00CD1D66" w:rsidRDefault="00CD1D66" w:rsidP="00CD1D66">
      <w:pPr>
        <w:rPr>
          <w:rFonts w:eastAsia="Times New Roman"/>
        </w:rPr>
      </w:pPr>
      <w:r>
        <w:rPr>
          <w:rFonts w:eastAsia="Times New Roman"/>
        </w:rPr>
        <w:t xml:space="preserve">Proposal 9-4: </w:t>
      </w:r>
    </w:p>
    <w:p w:rsidR="00CD1D66" w:rsidRDefault="00CD1D66" w:rsidP="00CD1D66">
      <w:pPr>
        <w:rPr>
          <w:rFonts w:eastAsia="Times New Roman"/>
        </w:rPr>
      </w:pPr>
      <w:r>
        <w:rPr>
          <w:rFonts w:eastAsia="Times New Roman"/>
        </w:rPr>
        <w:t xml:space="preserve">Proposal 9-5: </w:t>
      </w:r>
    </w:p>
    <w:p w:rsidR="00CD1D66" w:rsidRDefault="00CD1D66" w:rsidP="00CD1D66">
      <w:pPr>
        <w:rPr>
          <w:rFonts w:eastAsia="Times New Roman"/>
        </w:rPr>
      </w:pPr>
      <w:r>
        <w:rPr>
          <w:rFonts w:eastAsia="Times New Roman"/>
        </w:rPr>
        <w:t xml:space="preserve">Proposal 10-1: </w:t>
      </w:r>
    </w:p>
    <w:p w:rsidR="00CD1D66" w:rsidRDefault="00CD1D66" w:rsidP="00CD1D66">
      <w:pPr>
        <w:rPr>
          <w:rFonts w:eastAsia="Times New Roman"/>
        </w:rPr>
      </w:pPr>
      <w:r>
        <w:rPr>
          <w:rFonts w:eastAsia="Times New Roman"/>
        </w:rPr>
        <w:t xml:space="preserve">Proposal 10-2: </w:t>
      </w:r>
    </w:p>
    <w:p w:rsidR="00CD1D66" w:rsidRDefault="00CD1D66" w:rsidP="00CD1D66">
      <w:pPr>
        <w:rPr>
          <w:rFonts w:eastAsia="Times New Roman"/>
        </w:rPr>
      </w:pPr>
      <w:r>
        <w:rPr>
          <w:rFonts w:eastAsia="Times New Roman"/>
        </w:rPr>
        <w:t xml:space="preserve">Proposal 10-3: </w:t>
      </w:r>
    </w:p>
    <w:p w:rsidR="00CD1D66" w:rsidRDefault="00CD1D66" w:rsidP="00CD1D66">
      <w:pPr>
        <w:rPr>
          <w:rFonts w:eastAsia="Times New Roman"/>
        </w:rPr>
      </w:pPr>
      <w:r>
        <w:rPr>
          <w:rFonts w:eastAsia="Times New Roman"/>
        </w:rPr>
        <w:t xml:space="preserve">Proposal 11-1: </w:t>
      </w:r>
    </w:p>
    <w:p w:rsidR="00CD1D66" w:rsidRDefault="00CD1D66" w:rsidP="00CD1D66">
      <w:pPr>
        <w:rPr>
          <w:rFonts w:eastAsia="Times New Roman"/>
        </w:rPr>
      </w:pPr>
      <w:r>
        <w:rPr>
          <w:rFonts w:eastAsia="Times New Roman"/>
        </w:rPr>
        <w:t xml:space="preserve">Proposal 11-2: </w:t>
      </w:r>
    </w:p>
    <w:p w:rsidR="00CD1D66" w:rsidRDefault="00CD1D66" w:rsidP="00CD1D66">
      <w:pPr>
        <w:rPr>
          <w:rFonts w:eastAsia="Times New Roman"/>
        </w:rPr>
      </w:pPr>
      <w:r>
        <w:rPr>
          <w:rFonts w:eastAsia="Times New Roman"/>
        </w:rPr>
        <w:t xml:space="preserve">Proposal 11-3: </w:t>
      </w:r>
    </w:p>
    <w:p w:rsidR="00CD1D66" w:rsidRDefault="00CD1D66" w:rsidP="00CD1D66">
      <w:pPr>
        <w:rPr>
          <w:rFonts w:eastAsia="Times New Roman"/>
        </w:rPr>
      </w:pPr>
      <w:r>
        <w:rPr>
          <w:rFonts w:eastAsia="Times New Roman"/>
        </w:rPr>
        <w:t xml:space="preserve">Question 11-1: </w:t>
      </w:r>
    </w:p>
    <w:p w:rsidR="00CD1D66" w:rsidRDefault="00CD1D66" w:rsidP="00CD1D66">
      <w:pPr>
        <w:rPr>
          <w:rFonts w:eastAsia="Times New Roman"/>
        </w:rPr>
      </w:pPr>
      <w:r>
        <w:rPr>
          <w:rFonts w:eastAsia="Times New Roman"/>
        </w:rPr>
        <w:t xml:space="preserve">Proposal 11-4: </w:t>
      </w:r>
    </w:p>
    <w:p w:rsidR="00CD1D66" w:rsidRDefault="00CD1D66" w:rsidP="00CD1D66">
      <w:pPr>
        <w:rPr>
          <w:rFonts w:eastAsia="Times New Roman"/>
        </w:rPr>
      </w:pPr>
      <w:r>
        <w:rPr>
          <w:rFonts w:eastAsia="Times New Roman"/>
        </w:rPr>
        <w:t xml:space="preserve">Proposal 11-5: </w:t>
      </w:r>
    </w:p>
    <w:p w:rsidR="00CD1D66" w:rsidRDefault="00CD1D66" w:rsidP="00CD1D66">
      <w:pPr>
        <w:rPr>
          <w:rFonts w:eastAsia="Times New Roman"/>
        </w:rPr>
      </w:pPr>
      <w:r>
        <w:rPr>
          <w:rFonts w:eastAsia="Times New Roman"/>
        </w:rPr>
        <w:t xml:space="preserve">Proposal 11-6: </w:t>
      </w:r>
    </w:p>
    <w:p w:rsidR="00CD1D66" w:rsidRDefault="00CD1D66" w:rsidP="00CD1D66">
      <w:pPr>
        <w:rPr>
          <w:rFonts w:eastAsia="Times New Roman"/>
        </w:rPr>
      </w:pPr>
      <w:r>
        <w:rPr>
          <w:rFonts w:eastAsia="Times New Roman"/>
        </w:rPr>
        <w:t xml:space="preserve">Proposal 11-7: </w:t>
      </w:r>
    </w:p>
    <w:p w:rsidR="00CD1D66" w:rsidRDefault="00CD1D66" w:rsidP="00CD1D66">
      <w:pPr>
        <w:rPr>
          <w:rFonts w:eastAsia="Times New Roman"/>
        </w:rPr>
      </w:pPr>
      <w:r>
        <w:rPr>
          <w:rFonts w:eastAsia="Times New Roman"/>
        </w:rPr>
        <w:t xml:space="preserve">Proposal 12-1: </w:t>
      </w:r>
    </w:p>
    <w:p w:rsidR="00CD1D66" w:rsidRDefault="00CD1D66" w:rsidP="00CD1D66">
      <w:pPr>
        <w:rPr>
          <w:rFonts w:eastAsia="Times New Roman"/>
        </w:rPr>
      </w:pPr>
      <w:r>
        <w:rPr>
          <w:rFonts w:eastAsia="Times New Roman"/>
        </w:rPr>
        <w:t xml:space="preserve">Proposal 12-2: </w:t>
      </w:r>
    </w:p>
    <w:p w:rsidR="00CD1D66" w:rsidRDefault="00CD1D66" w:rsidP="00CD1D66">
      <w:pPr>
        <w:rPr>
          <w:rFonts w:eastAsia="Times New Roman"/>
        </w:rPr>
      </w:pPr>
      <w:r>
        <w:rPr>
          <w:rFonts w:eastAsia="Times New Roman"/>
        </w:rPr>
        <w:t xml:space="preserve">Proposal 12-3: </w:t>
      </w:r>
    </w:p>
    <w:p w:rsidR="00CD1D66" w:rsidRDefault="00CD1D66" w:rsidP="00CD1D66">
      <w:pPr>
        <w:rPr>
          <w:rFonts w:eastAsia="Times New Roman"/>
        </w:rPr>
      </w:pPr>
      <w:r>
        <w:rPr>
          <w:rFonts w:eastAsia="Times New Roman"/>
        </w:rPr>
        <w:t xml:space="preserve">Proposal 13-1: </w:t>
      </w:r>
    </w:p>
    <w:p w:rsidR="00CD1D66" w:rsidRDefault="00CD1D66" w:rsidP="00CD1D66">
      <w:pPr>
        <w:rPr>
          <w:rFonts w:eastAsia="Times New Roman"/>
        </w:rPr>
      </w:pPr>
      <w:r>
        <w:rPr>
          <w:rFonts w:eastAsia="Times New Roman"/>
        </w:rPr>
        <w:t xml:space="preserve">Proposal 13-2: </w:t>
      </w:r>
    </w:p>
    <w:p w:rsidR="00CD1D66" w:rsidRDefault="00CD1D66" w:rsidP="00CD1D66">
      <w:pPr>
        <w:rPr>
          <w:rFonts w:eastAsia="Times New Roman"/>
        </w:rPr>
      </w:pPr>
      <w:r>
        <w:rPr>
          <w:rFonts w:eastAsia="Times New Roman"/>
        </w:rPr>
        <w:t xml:space="preserve">Proposal 13-3: </w:t>
      </w:r>
    </w:p>
    <w:p w:rsidR="00CD1D66" w:rsidRDefault="00CD1D66" w:rsidP="00CD1D66">
      <w:pPr>
        <w:rPr>
          <w:rFonts w:eastAsia="Times New Roman"/>
        </w:rPr>
      </w:pPr>
      <w:r>
        <w:rPr>
          <w:rFonts w:eastAsia="Times New Roman"/>
        </w:rPr>
        <w:t xml:space="preserve">Proposal 14-1: </w:t>
      </w:r>
    </w:p>
    <w:p w:rsidR="00CD1D66" w:rsidRDefault="00CD1D66" w:rsidP="00CD1D66">
      <w:pPr>
        <w:rPr>
          <w:rFonts w:eastAsia="Times New Roman"/>
        </w:rPr>
      </w:pPr>
      <w:r>
        <w:rPr>
          <w:rFonts w:eastAsia="Times New Roman"/>
        </w:rPr>
        <w:t xml:space="preserve">Proposal 14-2: </w:t>
      </w:r>
    </w:p>
    <w:p w:rsidR="00CD1D66" w:rsidRDefault="00CD1D66" w:rsidP="00CD1D66">
      <w:pPr>
        <w:rPr>
          <w:rFonts w:eastAsia="Times New Roman"/>
        </w:rPr>
      </w:pPr>
      <w:r>
        <w:rPr>
          <w:rFonts w:eastAsia="Times New Roman"/>
        </w:rPr>
        <w:t xml:space="preserve">Proposal 14-3: </w:t>
      </w:r>
    </w:p>
    <w:p w:rsidR="00CD1D66" w:rsidRDefault="00CD1D66" w:rsidP="00CD1D66">
      <w:pPr>
        <w:rPr>
          <w:rFonts w:eastAsia="Times New Roman"/>
        </w:rPr>
      </w:pPr>
      <w:r>
        <w:rPr>
          <w:rFonts w:eastAsia="Times New Roman"/>
        </w:rPr>
        <w:t xml:space="preserve">Proposal 15-1: </w:t>
      </w:r>
    </w:p>
    <w:p w:rsidR="00CD1D66" w:rsidRDefault="00CD1D66" w:rsidP="00CD1D66">
      <w:pPr>
        <w:rPr>
          <w:rFonts w:eastAsia="Times New Roman"/>
        </w:rPr>
      </w:pPr>
      <w:r>
        <w:rPr>
          <w:rFonts w:eastAsia="Times New Roman"/>
        </w:rPr>
        <w:t xml:space="preserve">Proposal 15-2: </w:t>
      </w:r>
    </w:p>
    <w:p w:rsidR="00CD1D66" w:rsidRDefault="00CD1D66" w:rsidP="00CD1D66">
      <w:pPr>
        <w:rPr>
          <w:rFonts w:eastAsia="Times New Roman"/>
        </w:rPr>
      </w:pPr>
      <w:r>
        <w:rPr>
          <w:rFonts w:eastAsia="Times New Roman"/>
        </w:rPr>
        <w:t xml:space="preserve">Question 15-1: </w:t>
      </w:r>
    </w:p>
    <w:p w:rsidR="00CD1D66" w:rsidRDefault="00CD1D66" w:rsidP="00CD1D66">
      <w:pPr>
        <w:rPr>
          <w:rFonts w:eastAsia="Times New Roman"/>
        </w:rPr>
      </w:pPr>
      <w:r>
        <w:rPr>
          <w:rFonts w:eastAsia="Times New Roman"/>
        </w:rPr>
        <w:lastRenderedPageBreak/>
        <w:t xml:space="preserve">Proposal 15-3: </w:t>
      </w:r>
    </w:p>
    <w:p w:rsidR="00CD1D66" w:rsidRDefault="00CD1D66" w:rsidP="00CD1D66">
      <w:pPr>
        <w:rPr>
          <w:rFonts w:eastAsia="Times New Roman"/>
        </w:rPr>
      </w:pPr>
      <w:r>
        <w:rPr>
          <w:rFonts w:eastAsia="Times New Roman"/>
        </w:rPr>
        <w:t xml:space="preserve">Question 15-2: </w:t>
      </w:r>
    </w:p>
    <w:p w:rsidR="00CD1D66" w:rsidRDefault="00CD1D66" w:rsidP="00CD1D66">
      <w:pPr>
        <w:rPr>
          <w:rFonts w:eastAsia="Times New Roman"/>
        </w:rPr>
      </w:pPr>
      <w:r>
        <w:rPr>
          <w:rFonts w:eastAsia="Times New Roman"/>
        </w:rPr>
        <w:t xml:space="preserve">Proposal 16-1: </w:t>
      </w:r>
    </w:p>
    <w:p w:rsidR="00CD1D66" w:rsidRDefault="00CD1D66" w:rsidP="00CD1D66">
      <w:pPr>
        <w:rPr>
          <w:rFonts w:eastAsia="Times New Roman"/>
        </w:rPr>
      </w:pPr>
      <w:r>
        <w:rPr>
          <w:rFonts w:eastAsia="Times New Roman"/>
        </w:rPr>
        <w:t xml:space="preserve">Question 16-1: </w:t>
      </w:r>
    </w:p>
    <w:p w:rsidR="00CD1D66" w:rsidRDefault="00CD1D66" w:rsidP="00CD1D66">
      <w:pPr>
        <w:rPr>
          <w:rFonts w:eastAsia="Times New Roman"/>
        </w:rPr>
      </w:pPr>
      <w:r>
        <w:rPr>
          <w:rFonts w:eastAsia="Times New Roman"/>
        </w:rPr>
        <w:t xml:space="preserve">Proposal 16-2: </w:t>
      </w:r>
    </w:p>
    <w:p w:rsidR="00CD1D66" w:rsidRDefault="00CD1D66" w:rsidP="00CD1D66">
      <w:pPr>
        <w:rPr>
          <w:rFonts w:eastAsia="Times New Roman"/>
        </w:rPr>
      </w:pPr>
      <w:r>
        <w:rPr>
          <w:rFonts w:eastAsia="Times New Roman"/>
        </w:rPr>
        <w:t xml:space="preserve">Question 16-2: </w:t>
      </w:r>
    </w:p>
    <w:p w:rsidR="00CD1D66" w:rsidRDefault="00CD1D66" w:rsidP="00CD1D66">
      <w:pPr>
        <w:rPr>
          <w:rFonts w:eastAsia="Times New Roman"/>
        </w:rPr>
      </w:pPr>
      <w:r>
        <w:rPr>
          <w:rFonts w:eastAsia="Times New Roman"/>
        </w:rPr>
        <w:t xml:space="preserve">Question 16-3: </w:t>
      </w:r>
    </w:p>
    <w:p w:rsidR="00CD1D66" w:rsidRDefault="00CD1D66" w:rsidP="00CD1D66">
      <w:pPr>
        <w:rPr>
          <w:rFonts w:eastAsia="Times New Roman"/>
        </w:rPr>
      </w:pPr>
      <w:r>
        <w:rPr>
          <w:rFonts w:eastAsia="Times New Roman"/>
        </w:rPr>
        <w:t xml:space="preserve">Proposal 17-1: </w:t>
      </w:r>
    </w:p>
    <w:p w:rsidR="00CD1D66" w:rsidRDefault="00CD1D66" w:rsidP="00CD1D66">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CD1D66" w:rsidRDefault="00CD1D66" w:rsidP="00CD1D66">
      <w:pPr>
        <w:rPr>
          <w:rFonts w:eastAsia="Times New Roman"/>
        </w:rPr>
      </w:pPr>
      <w:r>
        <w:rPr>
          <w:rFonts w:eastAsia="Times New Roman"/>
        </w:rPr>
        <w:t xml:space="preserve">File 1: </w:t>
      </w:r>
    </w:p>
    <w:p w:rsidR="00CD1D66" w:rsidRPr="00A24B0D" w:rsidRDefault="00CD1D66">
      <w:pPr>
        <w:rPr>
          <w:rFonts w:eastAsia="Times New Roman"/>
        </w:rPr>
      </w:pPr>
      <w:r>
        <w:rPr>
          <w:rFonts w:eastAsia="Times New Roman"/>
        </w:rPr>
        <w:t xml:space="preserve">File 2: </w:t>
      </w:r>
      <w:bookmarkStart w:id="0" w:name="_GoBack"/>
      <w:bookmarkEnd w:id="0"/>
    </w:p>
    <w:sectPr w:rsidR="00CD1D66" w:rsidRPr="00A24B0D" w:rsidSect="00DC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66"/>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B0D"/>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1D66"/>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D66"/>
    <w:rPr>
      <w:color w:val="0000FF" w:themeColor="hyperlink"/>
      <w:u w:val="single"/>
    </w:rPr>
  </w:style>
  <w:style w:type="paragraph" w:styleId="NormalWeb">
    <w:name w:val="Normal (Web)"/>
    <w:basedOn w:val="Normal"/>
    <w:uiPriority w:val="99"/>
    <w:semiHidden/>
    <w:unhideWhenUsed/>
    <w:rsid w:val="00CD1D66"/>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D66"/>
    <w:rPr>
      <w:color w:val="0000FF" w:themeColor="hyperlink"/>
      <w:u w:val="single"/>
    </w:rPr>
  </w:style>
  <w:style w:type="paragraph" w:styleId="NormalWeb">
    <w:name w:val="Normal (Web)"/>
    <w:basedOn w:val="Normal"/>
    <w:uiPriority w:val="99"/>
    <w:semiHidden/>
    <w:unhideWhenUsed/>
    <w:rsid w:val="00CD1D6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1620</Characters>
  <Application>Microsoft Macintosh Word</Application>
  <DocSecurity>0</DocSecurity>
  <Lines>13</Lines>
  <Paragraphs>3</Paragraphs>
  <ScaleCrop>false</ScaleCrop>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 Muir</cp:lastModifiedBy>
  <cp:revision>2</cp:revision>
  <dcterms:created xsi:type="dcterms:W3CDTF">2013-07-18T02:55:00Z</dcterms:created>
  <dcterms:modified xsi:type="dcterms:W3CDTF">2013-07-18T02:55:00Z</dcterms:modified>
</cp:coreProperties>
</file>