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B9" w:rsidRDefault="003D67BB">
      <w:pPr>
        <w:pBdr>
          <w:bottom w:val="single" w:sz="12" w:space="1" w:color="auto"/>
        </w:pBdr>
        <w:rPr>
          <w:sz w:val="28"/>
          <w:szCs w:val="28"/>
          <w:lang w:val="en-AU"/>
        </w:rPr>
      </w:pPr>
      <w:r>
        <w:rPr>
          <w:sz w:val="28"/>
          <w:szCs w:val="28"/>
          <w:lang w:val="en-AU"/>
        </w:rPr>
        <w:t xml:space="preserve">TOWARD CONTROL OF ELDER </w:t>
      </w:r>
      <w:proofErr w:type="gramStart"/>
      <w:r>
        <w:rPr>
          <w:sz w:val="28"/>
          <w:szCs w:val="28"/>
          <w:lang w:val="en-AU"/>
        </w:rPr>
        <w:t xml:space="preserve">ABUSE </w:t>
      </w:r>
      <w:r w:rsidR="0018525D">
        <w:rPr>
          <w:sz w:val="28"/>
          <w:szCs w:val="28"/>
          <w:lang w:val="en-AU"/>
        </w:rPr>
        <w:t xml:space="preserve"> -</w:t>
      </w:r>
      <w:proofErr w:type="gramEnd"/>
      <w:r w:rsidR="0018525D">
        <w:rPr>
          <w:sz w:val="28"/>
          <w:szCs w:val="28"/>
          <w:lang w:val="en-AU"/>
        </w:rPr>
        <w:t xml:space="preserve"> </w:t>
      </w:r>
      <w:r>
        <w:rPr>
          <w:sz w:val="28"/>
          <w:szCs w:val="28"/>
          <w:lang w:val="en-AU"/>
        </w:rPr>
        <w:tab/>
      </w:r>
      <w:r w:rsidR="0018525D">
        <w:rPr>
          <w:sz w:val="28"/>
          <w:szCs w:val="28"/>
          <w:lang w:val="en-AU"/>
        </w:rPr>
        <w:t xml:space="preserve">SUBMISSION </w:t>
      </w:r>
      <w:r>
        <w:rPr>
          <w:sz w:val="28"/>
          <w:szCs w:val="28"/>
          <w:lang w:val="en-AU"/>
        </w:rPr>
        <w:t>FOR</w:t>
      </w:r>
      <w:r w:rsidR="0018525D">
        <w:rPr>
          <w:sz w:val="28"/>
          <w:szCs w:val="28"/>
          <w:lang w:val="en-AU"/>
        </w:rPr>
        <w:t xml:space="preserve"> 27 FEB 2017</w:t>
      </w:r>
    </w:p>
    <w:p w:rsidR="007A0082" w:rsidRDefault="0077535F" w:rsidP="00D44DBA">
      <w:pPr>
        <w:rPr>
          <w:sz w:val="24"/>
          <w:szCs w:val="24"/>
          <w:lang w:val="en-AU"/>
        </w:rPr>
      </w:pPr>
      <w:r>
        <w:rPr>
          <w:sz w:val="24"/>
          <w:szCs w:val="24"/>
          <w:lang w:val="en-AU"/>
        </w:rPr>
        <w:t>INTRODUCTION</w:t>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t xml:space="preserve">  </w:t>
      </w:r>
      <w:r w:rsidR="00D44DBA">
        <w:rPr>
          <w:sz w:val="24"/>
          <w:szCs w:val="24"/>
          <w:lang w:val="en-AU"/>
        </w:rPr>
        <w:t xml:space="preserve">We have long looked for some outlet for our terrible experiences trying to protect a parent against “impatient inheritor” siblings, a near impossible task in the face of unquestioning support for them by OPA and VCAT.  </w:t>
      </w:r>
      <w:r w:rsidR="00B21AF9">
        <w:rPr>
          <w:sz w:val="24"/>
          <w:szCs w:val="24"/>
          <w:lang w:val="en-AU"/>
        </w:rPr>
        <w:t>We wanted t</w:t>
      </w:r>
      <w:r w:rsidR="001D09F9">
        <w:rPr>
          <w:sz w:val="24"/>
          <w:szCs w:val="24"/>
          <w:lang w:val="en-AU"/>
        </w:rPr>
        <w:t>o put in a complaint</w:t>
      </w:r>
      <w:r w:rsidR="00B21AF9">
        <w:rPr>
          <w:sz w:val="24"/>
          <w:szCs w:val="24"/>
          <w:lang w:val="en-AU"/>
        </w:rPr>
        <w:t xml:space="preserve"> but our lawyers said much worse things happen to others at VCAT, save your energy for the carer role. Reading through the submissions </w:t>
      </w:r>
      <w:r w:rsidR="00A769F7">
        <w:rPr>
          <w:sz w:val="24"/>
          <w:szCs w:val="24"/>
          <w:lang w:val="en-AU"/>
        </w:rPr>
        <w:t>already received</w:t>
      </w:r>
      <w:r w:rsidR="00B21AF9">
        <w:rPr>
          <w:sz w:val="24"/>
          <w:szCs w:val="24"/>
          <w:lang w:val="en-AU"/>
        </w:rPr>
        <w:t xml:space="preserve"> </w:t>
      </w:r>
      <w:r w:rsidR="001D09F9">
        <w:rPr>
          <w:sz w:val="24"/>
          <w:szCs w:val="24"/>
          <w:lang w:val="en-AU"/>
        </w:rPr>
        <w:t xml:space="preserve">here </w:t>
      </w:r>
      <w:r w:rsidR="00B21AF9">
        <w:rPr>
          <w:sz w:val="24"/>
          <w:szCs w:val="24"/>
          <w:lang w:val="en-AU"/>
        </w:rPr>
        <w:t>we see they had a good point.</w:t>
      </w:r>
      <w:r w:rsidR="001D09F9">
        <w:rPr>
          <w:sz w:val="24"/>
          <w:szCs w:val="24"/>
          <w:lang w:val="en-AU"/>
        </w:rPr>
        <w:t xml:space="preserve"> The stories </w:t>
      </w:r>
      <w:r w:rsidR="00D44DBA">
        <w:rPr>
          <w:sz w:val="24"/>
          <w:szCs w:val="24"/>
          <w:lang w:val="en-AU"/>
        </w:rPr>
        <w:t>are heartbreaking</w:t>
      </w:r>
      <w:r w:rsidR="001D09F9">
        <w:rPr>
          <w:sz w:val="24"/>
          <w:szCs w:val="24"/>
          <w:lang w:val="en-AU"/>
        </w:rPr>
        <w:t>. H</w:t>
      </w:r>
      <w:r w:rsidR="007459D1">
        <w:rPr>
          <w:sz w:val="24"/>
          <w:szCs w:val="24"/>
          <w:lang w:val="en-AU"/>
        </w:rPr>
        <w:t xml:space="preserve">ere </w:t>
      </w:r>
      <w:r w:rsidR="00D44DBA">
        <w:rPr>
          <w:sz w:val="24"/>
          <w:szCs w:val="24"/>
          <w:lang w:val="en-AU"/>
        </w:rPr>
        <w:t xml:space="preserve">we are going to try to focus on detailed measures that could have stopped the madness in its tracks or at least softened the many blows. </w:t>
      </w:r>
      <w:r w:rsidR="006B38B9">
        <w:rPr>
          <w:sz w:val="24"/>
          <w:szCs w:val="24"/>
          <w:lang w:val="en-AU"/>
        </w:rPr>
        <w:t>Our</w:t>
      </w:r>
      <w:r w:rsidR="00D44DBA">
        <w:rPr>
          <w:sz w:val="24"/>
          <w:szCs w:val="24"/>
          <w:lang w:val="en-AU"/>
        </w:rPr>
        <w:t xml:space="preserve"> family </w:t>
      </w:r>
      <w:r w:rsidR="006B38B9">
        <w:rPr>
          <w:sz w:val="24"/>
          <w:szCs w:val="24"/>
          <w:lang w:val="en-AU"/>
        </w:rPr>
        <w:t>has been</w:t>
      </w:r>
      <w:r w:rsidR="00D44DBA">
        <w:rPr>
          <w:sz w:val="24"/>
          <w:szCs w:val="24"/>
          <w:lang w:val="en-AU"/>
        </w:rPr>
        <w:t xml:space="preserve"> left permanently in conflict and </w:t>
      </w:r>
      <w:r w:rsidR="009F00ED">
        <w:rPr>
          <w:sz w:val="24"/>
          <w:szCs w:val="24"/>
          <w:lang w:val="en-AU"/>
        </w:rPr>
        <w:t>our mother</w:t>
      </w:r>
      <w:r w:rsidR="001D09F9">
        <w:rPr>
          <w:sz w:val="24"/>
          <w:szCs w:val="24"/>
          <w:lang w:val="en-AU"/>
        </w:rPr>
        <w:t xml:space="preserve">, </w:t>
      </w:r>
      <w:r w:rsidR="009F00ED">
        <w:rPr>
          <w:sz w:val="24"/>
          <w:szCs w:val="24"/>
          <w:lang w:val="en-AU"/>
        </w:rPr>
        <w:t xml:space="preserve">who </w:t>
      </w:r>
      <w:r w:rsidR="001D09F9">
        <w:rPr>
          <w:sz w:val="24"/>
          <w:szCs w:val="24"/>
          <w:lang w:val="en-AU"/>
        </w:rPr>
        <w:t xml:space="preserve">we are pleased to say lived to her 90s and </w:t>
      </w:r>
      <w:r w:rsidR="00D44DBA">
        <w:rPr>
          <w:sz w:val="24"/>
          <w:szCs w:val="24"/>
          <w:lang w:val="en-AU"/>
        </w:rPr>
        <w:t>d</w:t>
      </w:r>
      <w:r w:rsidR="006B38B9">
        <w:rPr>
          <w:sz w:val="24"/>
          <w:szCs w:val="24"/>
          <w:lang w:val="en-AU"/>
        </w:rPr>
        <w:t>ied</w:t>
      </w:r>
      <w:r w:rsidR="00D44DBA">
        <w:rPr>
          <w:sz w:val="24"/>
          <w:szCs w:val="24"/>
          <w:lang w:val="en-AU"/>
        </w:rPr>
        <w:t xml:space="preserve"> </w:t>
      </w:r>
      <w:r w:rsidR="006B38B9">
        <w:rPr>
          <w:sz w:val="24"/>
          <w:szCs w:val="24"/>
          <w:lang w:val="en-AU"/>
        </w:rPr>
        <w:t xml:space="preserve">at </w:t>
      </w:r>
      <w:r w:rsidR="001D09F9">
        <w:rPr>
          <w:sz w:val="24"/>
          <w:szCs w:val="24"/>
          <w:lang w:val="en-AU"/>
        </w:rPr>
        <w:t>home</w:t>
      </w:r>
      <w:r w:rsidR="009F00ED">
        <w:rPr>
          <w:sz w:val="24"/>
          <w:szCs w:val="24"/>
          <w:lang w:val="en-AU"/>
        </w:rPr>
        <w:t xml:space="preserve"> </w:t>
      </w:r>
      <w:r w:rsidR="001D09F9">
        <w:rPr>
          <w:sz w:val="24"/>
          <w:szCs w:val="24"/>
          <w:lang w:val="en-AU"/>
        </w:rPr>
        <w:t>(</w:t>
      </w:r>
      <w:r w:rsidR="009F00ED">
        <w:rPr>
          <w:sz w:val="24"/>
          <w:szCs w:val="24"/>
          <w:lang w:val="en-AU"/>
        </w:rPr>
        <w:t>but at great cost to us) went from a happy person to very disturbed</w:t>
      </w:r>
      <w:r w:rsidR="007459D1">
        <w:rPr>
          <w:sz w:val="24"/>
          <w:szCs w:val="24"/>
          <w:lang w:val="en-AU"/>
        </w:rPr>
        <w:t xml:space="preserve"> one and</w:t>
      </w:r>
      <w:r w:rsidR="006B38B9">
        <w:rPr>
          <w:sz w:val="24"/>
          <w:szCs w:val="24"/>
          <w:lang w:val="en-AU"/>
        </w:rPr>
        <w:t xml:space="preserve"> threatened</w:t>
      </w:r>
      <w:r w:rsidR="00D44DBA">
        <w:rPr>
          <w:sz w:val="24"/>
          <w:szCs w:val="24"/>
          <w:lang w:val="en-AU"/>
        </w:rPr>
        <w:t xml:space="preserve"> suicide </w:t>
      </w:r>
      <w:r w:rsidR="009F00ED">
        <w:rPr>
          <w:sz w:val="24"/>
          <w:szCs w:val="24"/>
          <w:lang w:val="en-AU"/>
        </w:rPr>
        <w:t xml:space="preserve">regularly for </w:t>
      </w:r>
      <w:r w:rsidR="007459D1">
        <w:rPr>
          <w:sz w:val="24"/>
          <w:szCs w:val="24"/>
          <w:lang w:val="en-AU"/>
        </w:rPr>
        <w:t xml:space="preserve">her last </w:t>
      </w:r>
      <w:r w:rsidR="009F00ED">
        <w:rPr>
          <w:sz w:val="24"/>
          <w:szCs w:val="24"/>
          <w:lang w:val="en-AU"/>
        </w:rPr>
        <w:t>3 years</w:t>
      </w:r>
      <w:r w:rsidR="00D44DBA">
        <w:rPr>
          <w:sz w:val="24"/>
          <w:szCs w:val="24"/>
          <w:lang w:val="en-AU"/>
        </w:rPr>
        <w:t xml:space="preserve">. </w:t>
      </w:r>
      <w:r w:rsidR="009F00ED">
        <w:rPr>
          <w:sz w:val="24"/>
          <w:szCs w:val="24"/>
          <w:lang w:val="en-AU"/>
        </w:rPr>
        <w:t>Although</w:t>
      </w:r>
      <w:r w:rsidR="00D44DBA">
        <w:rPr>
          <w:sz w:val="24"/>
          <w:szCs w:val="24"/>
          <w:lang w:val="en-AU"/>
        </w:rPr>
        <w:t xml:space="preserve"> found not to have dementia by a geriatrician a</w:t>
      </w:r>
      <w:r w:rsidR="009F00ED">
        <w:rPr>
          <w:sz w:val="24"/>
          <w:szCs w:val="24"/>
          <w:lang w:val="en-AU"/>
        </w:rPr>
        <w:t>nd then a neuropsychologist,</w:t>
      </w:r>
      <w:r w:rsidR="00D44DBA">
        <w:rPr>
          <w:sz w:val="24"/>
          <w:szCs w:val="24"/>
          <w:lang w:val="en-AU"/>
        </w:rPr>
        <w:t xml:space="preserve"> the instigators of the VCAT Hearings</w:t>
      </w:r>
      <w:r w:rsidR="006B38B9">
        <w:rPr>
          <w:sz w:val="24"/>
          <w:szCs w:val="24"/>
          <w:lang w:val="en-AU"/>
        </w:rPr>
        <w:t xml:space="preserve"> continued to treat her as if she did </w:t>
      </w:r>
      <w:r w:rsidR="00D44DBA">
        <w:rPr>
          <w:sz w:val="24"/>
          <w:szCs w:val="24"/>
          <w:lang w:val="en-AU"/>
        </w:rPr>
        <w:t xml:space="preserve">– </w:t>
      </w:r>
      <w:r w:rsidR="006B38B9">
        <w:rPr>
          <w:sz w:val="24"/>
          <w:szCs w:val="24"/>
          <w:lang w:val="en-AU"/>
        </w:rPr>
        <w:t>even to taking her out but sitting at a different table in the café</w:t>
      </w:r>
      <w:r w:rsidR="009F00ED">
        <w:rPr>
          <w:sz w:val="24"/>
          <w:szCs w:val="24"/>
          <w:lang w:val="en-AU"/>
        </w:rPr>
        <w:t>. In the end,</w:t>
      </w:r>
      <w:r w:rsidR="006B38B9">
        <w:rPr>
          <w:sz w:val="24"/>
          <w:szCs w:val="24"/>
          <w:lang w:val="en-AU"/>
        </w:rPr>
        <w:t xml:space="preserve"> </w:t>
      </w:r>
      <w:r w:rsidR="009F00ED">
        <w:rPr>
          <w:sz w:val="24"/>
          <w:szCs w:val="24"/>
          <w:lang w:val="en-AU"/>
        </w:rPr>
        <w:t xml:space="preserve">fortunately, they did not bother </w:t>
      </w:r>
      <w:r w:rsidR="00D44DBA">
        <w:rPr>
          <w:sz w:val="24"/>
          <w:szCs w:val="24"/>
          <w:lang w:val="en-AU"/>
        </w:rPr>
        <w:t>to visit</w:t>
      </w:r>
      <w:r w:rsidR="006B38B9">
        <w:rPr>
          <w:sz w:val="24"/>
          <w:szCs w:val="24"/>
          <w:lang w:val="en-AU"/>
        </w:rPr>
        <w:t xml:space="preserve"> more th</w:t>
      </w:r>
      <w:r w:rsidR="009F00ED">
        <w:rPr>
          <w:sz w:val="24"/>
          <w:szCs w:val="24"/>
          <w:lang w:val="en-AU"/>
        </w:rPr>
        <w:t>an a few times a year. W</w:t>
      </w:r>
      <w:r w:rsidR="006B38B9">
        <w:rPr>
          <w:sz w:val="24"/>
          <w:szCs w:val="24"/>
          <w:lang w:val="en-AU"/>
        </w:rPr>
        <w:t xml:space="preserve">e filled the gap with visits and phone calls with more distant relatives and neighbours who were kindly normal people, and were lucky to find some council carers who shared her interests in crosswords and bird watching and loved to visit </w:t>
      </w:r>
      <w:r w:rsidR="009F00ED">
        <w:rPr>
          <w:sz w:val="24"/>
          <w:szCs w:val="24"/>
          <w:lang w:val="en-AU"/>
        </w:rPr>
        <w:t>and enjoy the large garden she had planted</w:t>
      </w:r>
      <w:r w:rsidR="006B38B9">
        <w:rPr>
          <w:sz w:val="24"/>
          <w:szCs w:val="24"/>
          <w:lang w:val="en-AU"/>
        </w:rPr>
        <w:t>.</w:t>
      </w:r>
    </w:p>
    <w:p w:rsidR="008F7813" w:rsidRPr="008F7813" w:rsidRDefault="008F7813">
      <w:pPr>
        <w:pBdr>
          <w:bottom w:val="single" w:sz="12" w:space="1" w:color="auto"/>
        </w:pBdr>
        <w:rPr>
          <w:sz w:val="16"/>
          <w:szCs w:val="16"/>
          <w:lang w:val="en-AU"/>
        </w:rPr>
      </w:pPr>
    </w:p>
    <w:p w:rsidR="00B21AF9" w:rsidRDefault="00B21AF9">
      <w:pPr>
        <w:rPr>
          <w:sz w:val="24"/>
          <w:szCs w:val="24"/>
          <w:lang w:val="en-AU"/>
        </w:rPr>
      </w:pPr>
      <w:r>
        <w:rPr>
          <w:sz w:val="24"/>
          <w:szCs w:val="24"/>
          <w:lang w:val="en-AU"/>
        </w:rPr>
        <w:t>2. NATIONAL PLAN</w:t>
      </w:r>
    </w:p>
    <w:p w:rsidR="0068270B" w:rsidRDefault="00B21AF9">
      <w:pPr>
        <w:rPr>
          <w:sz w:val="24"/>
          <w:szCs w:val="24"/>
          <w:lang w:val="en-AU"/>
        </w:rPr>
      </w:pPr>
      <w:r>
        <w:rPr>
          <w:sz w:val="24"/>
          <w:szCs w:val="24"/>
          <w:lang w:val="en-AU"/>
        </w:rPr>
        <w:t xml:space="preserve">Clearly from the large number of tragic cases </w:t>
      </w:r>
      <w:r w:rsidR="0077535F">
        <w:rPr>
          <w:sz w:val="24"/>
          <w:szCs w:val="24"/>
          <w:lang w:val="en-AU"/>
        </w:rPr>
        <w:t>quoted</w:t>
      </w:r>
      <w:r>
        <w:rPr>
          <w:sz w:val="24"/>
          <w:szCs w:val="24"/>
          <w:lang w:val="en-AU"/>
        </w:rPr>
        <w:t xml:space="preserve"> </w:t>
      </w:r>
      <w:r w:rsidR="0045534F">
        <w:rPr>
          <w:sz w:val="24"/>
          <w:szCs w:val="24"/>
          <w:lang w:val="en-AU"/>
        </w:rPr>
        <w:t>in this enquiry, a broad plan</w:t>
      </w:r>
      <w:r w:rsidR="00C256B4">
        <w:rPr>
          <w:sz w:val="24"/>
          <w:szCs w:val="24"/>
          <w:lang w:val="en-AU"/>
        </w:rPr>
        <w:t xml:space="preserve"> is needed. I</w:t>
      </w:r>
      <w:r>
        <w:rPr>
          <w:sz w:val="24"/>
          <w:szCs w:val="24"/>
          <w:lang w:val="en-AU"/>
        </w:rPr>
        <w:t xml:space="preserve">t </w:t>
      </w:r>
      <w:r w:rsidR="00A730D1">
        <w:rPr>
          <w:sz w:val="24"/>
          <w:szCs w:val="24"/>
          <w:lang w:val="en-AU"/>
        </w:rPr>
        <w:t>must lead to</w:t>
      </w:r>
      <w:r w:rsidR="008F7813">
        <w:rPr>
          <w:sz w:val="24"/>
          <w:szCs w:val="24"/>
          <w:lang w:val="en-AU"/>
        </w:rPr>
        <w:t xml:space="preserve"> </w:t>
      </w:r>
      <w:r w:rsidR="0068270B">
        <w:rPr>
          <w:sz w:val="24"/>
          <w:szCs w:val="24"/>
          <w:lang w:val="en-AU"/>
        </w:rPr>
        <w:t>action</w:t>
      </w:r>
      <w:r w:rsidR="00C256B4">
        <w:rPr>
          <w:sz w:val="24"/>
          <w:szCs w:val="24"/>
          <w:lang w:val="en-AU"/>
        </w:rPr>
        <w:t xml:space="preserve"> -</w:t>
      </w:r>
      <w:r w:rsidR="0068270B">
        <w:rPr>
          <w:sz w:val="24"/>
          <w:szCs w:val="24"/>
          <w:lang w:val="en-AU"/>
        </w:rPr>
        <w:t xml:space="preserve"> soon. </w:t>
      </w:r>
      <w:r w:rsidR="00C256B4">
        <w:rPr>
          <w:sz w:val="24"/>
          <w:szCs w:val="24"/>
          <w:lang w:val="en-AU"/>
        </w:rPr>
        <w:t>But note: m</w:t>
      </w:r>
      <w:r w:rsidR="00E73D51">
        <w:rPr>
          <w:sz w:val="24"/>
          <w:szCs w:val="24"/>
          <w:lang w:val="en-AU"/>
        </w:rPr>
        <w:t>any of us have now learnt to mistrust authorities.</w:t>
      </w:r>
    </w:p>
    <w:p w:rsidR="0068270B" w:rsidRDefault="0068270B">
      <w:pPr>
        <w:rPr>
          <w:sz w:val="24"/>
          <w:szCs w:val="24"/>
          <w:lang w:val="en-AU"/>
        </w:rPr>
      </w:pPr>
      <w:r>
        <w:rPr>
          <w:sz w:val="24"/>
          <w:szCs w:val="24"/>
          <w:lang w:val="en-AU"/>
        </w:rPr>
        <w:t xml:space="preserve">Example: After a VCAT summons giving </w:t>
      </w:r>
      <w:r w:rsidR="00E14042">
        <w:rPr>
          <w:sz w:val="24"/>
          <w:szCs w:val="24"/>
          <w:lang w:val="en-AU"/>
        </w:rPr>
        <w:t>our mother</w:t>
      </w:r>
      <w:r>
        <w:rPr>
          <w:sz w:val="24"/>
          <w:szCs w:val="24"/>
          <w:lang w:val="en-AU"/>
        </w:rPr>
        <w:t xml:space="preserve"> one working day notice of a Hearing, I phoned VCAT and pointed out they ask for documents to be sent with notice of 3 working days, so w</w:t>
      </w:r>
      <w:r w:rsidR="00E73D51">
        <w:rPr>
          <w:sz w:val="24"/>
          <w:szCs w:val="24"/>
          <w:lang w:val="en-AU"/>
        </w:rPr>
        <w:t>hy should the subject of an enquiry have less? The answer was -</w:t>
      </w:r>
      <w:r>
        <w:rPr>
          <w:sz w:val="24"/>
          <w:szCs w:val="24"/>
          <w:lang w:val="en-AU"/>
        </w:rPr>
        <w:t xml:space="preserve"> </w:t>
      </w:r>
      <w:r w:rsidR="00E73D51">
        <w:rPr>
          <w:sz w:val="24"/>
          <w:szCs w:val="24"/>
          <w:lang w:val="en-AU"/>
        </w:rPr>
        <w:t>if that was done, then the old lad</w:t>
      </w:r>
      <w:r>
        <w:rPr>
          <w:sz w:val="24"/>
          <w:szCs w:val="24"/>
          <w:lang w:val="en-AU"/>
        </w:rPr>
        <w:t xml:space="preserve">y must have been in desperate need of a Hearing. All I could say, </w:t>
      </w:r>
      <w:r w:rsidR="00751547">
        <w:rPr>
          <w:sz w:val="24"/>
          <w:szCs w:val="24"/>
          <w:lang w:val="en-AU"/>
        </w:rPr>
        <w:t>having been</w:t>
      </w:r>
      <w:r>
        <w:rPr>
          <w:sz w:val="24"/>
          <w:szCs w:val="24"/>
          <w:lang w:val="en-AU"/>
        </w:rPr>
        <w:t xml:space="preserve"> </w:t>
      </w:r>
      <w:r w:rsidR="00E14042">
        <w:rPr>
          <w:sz w:val="24"/>
          <w:szCs w:val="24"/>
          <w:lang w:val="en-AU"/>
        </w:rPr>
        <w:t>overseas and unable to get there</w:t>
      </w:r>
      <w:r>
        <w:rPr>
          <w:sz w:val="24"/>
          <w:szCs w:val="24"/>
          <w:lang w:val="en-AU"/>
        </w:rPr>
        <w:t>, was “You make me ashamed of my country”.</w:t>
      </w:r>
      <w:r w:rsidR="00E73D51">
        <w:rPr>
          <w:sz w:val="24"/>
          <w:szCs w:val="24"/>
          <w:lang w:val="en-AU"/>
        </w:rPr>
        <w:t xml:space="preserve"> </w:t>
      </w:r>
    </w:p>
    <w:p w:rsidR="00B21AF9" w:rsidRDefault="00B21AF9">
      <w:pPr>
        <w:rPr>
          <w:sz w:val="24"/>
          <w:szCs w:val="24"/>
          <w:lang w:val="en-AU"/>
        </w:rPr>
      </w:pPr>
      <w:r>
        <w:rPr>
          <w:sz w:val="24"/>
          <w:szCs w:val="24"/>
          <w:lang w:val="en-AU"/>
        </w:rPr>
        <w:t>Identification of authorities, lawyers and accountants as well as relatives who have acted wrongly</w:t>
      </w:r>
      <w:r w:rsidR="0045534F">
        <w:rPr>
          <w:sz w:val="24"/>
          <w:szCs w:val="24"/>
          <w:lang w:val="en-AU"/>
        </w:rPr>
        <w:t xml:space="preserve"> appears to be </w:t>
      </w:r>
      <w:r w:rsidR="00F6623F">
        <w:rPr>
          <w:sz w:val="24"/>
          <w:szCs w:val="24"/>
          <w:lang w:val="en-AU"/>
        </w:rPr>
        <w:t xml:space="preserve">almost </w:t>
      </w:r>
      <w:r w:rsidR="0045534F">
        <w:rPr>
          <w:sz w:val="24"/>
          <w:szCs w:val="24"/>
          <w:lang w:val="en-AU"/>
        </w:rPr>
        <w:t>entirely missing</w:t>
      </w:r>
      <w:r w:rsidR="007826C7">
        <w:rPr>
          <w:sz w:val="24"/>
          <w:szCs w:val="24"/>
          <w:lang w:val="en-AU"/>
        </w:rPr>
        <w:t xml:space="preserve"> in this nation</w:t>
      </w:r>
      <w:r w:rsidR="008E4C17">
        <w:rPr>
          <w:sz w:val="24"/>
          <w:szCs w:val="24"/>
          <w:lang w:val="en-AU"/>
        </w:rPr>
        <w:t>. I</w:t>
      </w:r>
      <w:r w:rsidR="0045534F">
        <w:rPr>
          <w:sz w:val="24"/>
          <w:szCs w:val="24"/>
          <w:lang w:val="en-AU"/>
        </w:rPr>
        <w:t>t</w:t>
      </w:r>
      <w:r w:rsidR="00F6623F">
        <w:rPr>
          <w:sz w:val="24"/>
          <w:szCs w:val="24"/>
          <w:lang w:val="en-AU"/>
        </w:rPr>
        <w:t xml:space="preserve"> seems</w:t>
      </w:r>
      <w:r w:rsidR="0045534F">
        <w:rPr>
          <w:sz w:val="24"/>
          <w:szCs w:val="24"/>
          <w:lang w:val="en-AU"/>
        </w:rPr>
        <w:t xml:space="preserve"> so easy to get away with misdeeds that people may consider themselves remiss if they do not try. The situation can be likened to child abuse in the 60s and 70s</w:t>
      </w:r>
      <w:r w:rsidR="001C03AD">
        <w:rPr>
          <w:sz w:val="24"/>
          <w:szCs w:val="24"/>
          <w:lang w:val="en-AU"/>
        </w:rPr>
        <w:t>, when it usually brought no consequences except that</w:t>
      </w:r>
      <w:r w:rsidR="00F6623F">
        <w:rPr>
          <w:sz w:val="24"/>
          <w:szCs w:val="24"/>
          <w:lang w:val="en-AU"/>
        </w:rPr>
        <w:t xml:space="preserve"> many </w:t>
      </w:r>
      <w:r w:rsidR="001C03AD">
        <w:rPr>
          <w:sz w:val="24"/>
          <w:szCs w:val="24"/>
          <w:lang w:val="en-AU"/>
        </w:rPr>
        <w:t>of those who reported it were branded</w:t>
      </w:r>
      <w:r w:rsidR="00F6623F">
        <w:rPr>
          <w:sz w:val="24"/>
          <w:szCs w:val="24"/>
          <w:lang w:val="en-AU"/>
        </w:rPr>
        <w:t xml:space="preserve"> liars. </w:t>
      </w:r>
      <w:r w:rsidR="00E344AC">
        <w:rPr>
          <w:sz w:val="24"/>
          <w:szCs w:val="24"/>
          <w:lang w:val="en-AU"/>
        </w:rPr>
        <w:t xml:space="preserve">But </w:t>
      </w:r>
      <w:r w:rsidR="007A0082">
        <w:rPr>
          <w:sz w:val="24"/>
          <w:szCs w:val="24"/>
          <w:lang w:val="en-AU"/>
        </w:rPr>
        <w:t xml:space="preserve">with elder abuse </w:t>
      </w:r>
      <w:r w:rsidR="008E4C17">
        <w:rPr>
          <w:sz w:val="24"/>
          <w:szCs w:val="24"/>
          <w:lang w:val="en-AU"/>
        </w:rPr>
        <w:t xml:space="preserve">we do not </w:t>
      </w:r>
      <w:r w:rsidR="003E6A56">
        <w:rPr>
          <w:sz w:val="24"/>
          <w:szCs w:val="24"/>
          <w:lang w:val="en-AU"/>
        </w:rPr>
        <w:t>want</w:t>
      </w:r>
      <w:r w:rsidR="00E344AC">
        <w:rPr>
          <w:sz w:val="24"/>
          <w:szCs w:val="24"/>
          <w:lang w:val="en-AU"/>
        </w:rPr>
        <w:t xml:space="preserve"> enquiries and criminal tr</w:t>
      </w:r>
      <w:r w:rsidR="007A0082">
        <w:rPr>
          <w:sz w:val="24"/>
          <w:szCs w:val="24"/>
          <w:lang w:val="en-AU"/>
        </w:rPr>
        <w:t xml:space="preserve">ials 30 years down the line – rather, </w:t>
      </w:r>
      <w:r w:rsidR="008F7813">
        <w:rPr>
          <w:sz w:val="24"/>
          <w:szCs w:val="24"/>
          <w:lang w:val="en-AU"/>
        </w:rPr>
        <w:t xml:space="preserve">we need </w:t>
      </w:r>
      <w:r w:rsidR="007826C7">
        <w:rPr>
          <w:sz w:val="24"/>
          <w:szCs w:val="24"/>
          <w:lang w:val="en-AU"/>
        </w:rPr>
        <w:t>some form of accountability</w:t>
      </w:r>
      <w:r w:rsidR="00A730D1">
        <w:rPr>
          <w:sz w:val="24"/>
          <w:szCs w:val="24"/>
          <w:lang w:val="en-AU"/>
        </w:rPr>
        <w:t xml:space="preserve"> short of criminal</w:t>
      </w:r>
      <w:r w:rsidR="007826C7">
        <w:rPr>
          <w:sz w:val="24"/>
          <w:szCs w:val="24"/>
          <w:lang w:val="en-AU"/>
        </w:rPr>
        <w:t xml:space="preserve"> proceedings</w:t>
      </w:r>
      <w:r w:rsidR="003E6A56">
        <w:rPr>
          <w:sz w:val="24"/>
          <w:szCs w:val="24"/>
          <w:lang w:val="en-AU"/>
        </w:rPr>
        <w:t xml:space="preserve">. </w:t>
      </w:r>
      <w:r w:rsidR="008E4C17">
        <w:rPr>
          <w:sz w:val="24"/>
          <w:szCs w:val="24"/>
          <w:lang w:val="en-AU"/>
        </w:rPr>
        <w:t>And w</w:t>
      </w:r>
      <w:r w:rsidR="00287532">
        <w:rPr>
          <w:sz w:val="24"/>
          <w:szCs w:val="24"/>
          <w:lang w:val="en-AU"/>
        </w:rPr>
        <w:t xml:space="preserve">e need a </w:t>
      </w:r>
      <w:r w:rsidR="0077535F">
        <w:rPr>
          <w:sz w:val="24"/>
          <w:szCs w:val="24"/>
          <w:lang w:val="en-AU"/>
        </w:rPr>
        <w:t>continuing forum, muc</w:t>
      </w:r>
      <w:r w:rsidR="00287532">
        <w:rPr>
          <w:sz w:val="24"/>
          <w:szCs w:val="24"/>
          <w:lang w:val="en-AU"/>
        </w:rPr>
        <w:t>h as this enquiry has temporarily provided, where people can make th</w:t>
      </w:r>
      <w:r w:rsidR="008E4C17">
        <w:rPr>
          <w:sz w:val="24"/>
          <w:szCs w:val="24"/>
          <w:lang w:val="en-AU"/>
        </w:rPr>
        <w:t>eir experiences</w:t>
      </w:r>
      <w:r w:rsidR="00287532">
        <w:rPr>
          <w:sz w:val="24"/>
          <w:szCs w:val="24"/>
          <w:lang w:val="en-AU"/>
        </w:rPr>
        <w:t xml:space="preserve"> heard</w:t>
      </w:r>
      <w:r w:rsidR="004603B7">
        <w:rPr>
          <w:sz w:val="24"/>
          <w:szCs w:val="24"/>
          <w:lang w:val="en-AU"/>
        </w:rPr>
        <w:t xml:space="preserve">. If VCAT </w:t>
      </w:r>
      <w:r w:rsidR="003E6A56">
        <w:rPr>
          <w:sz w:val="24"/>
          <w:szCs w:val="24"/>
          <w:lang w:val="en-AU"/>
        </w:rPr>
        <w:t>forms</w:t>
      </w:r>
      <w:r w:rsidR="007826C7">
        <w:rPr>
          <w:sz w:val="24"/>
          <w:szCs w:val="24"/>
          <w:lang w:val="en-AU"/>
        </w:rPr>
        <w:t xml:space="preserve"> part of a complai</w:t>
      </w:r>
      <w:r w:rsidR="004603B7">
        <w:rPr>
          <w:sz w:val="24"/>
          <w:szCs w:val="24"/>
          <w:lang w:val="en-AU"/>
        </w:rPr>
        <w:t xml:space="preserve">nt, </w:t>
      </w:r>
      <w:r w:rsidR="003E6A56">
        <w:rPr>
          <w:sz w:val="24"/>
          <w:szCs w:val="24"/>
          <w:lang w:val="en-AU"/>
        </w:rPr>
        <w:t>there</w:t>
      </w:r>
      <w:r w:rsidR="008F7813">
        <w:rPr>
          <w:sz w:val="24"/>
          <w:szCs w:val="24"/>
          <w:lang w:val="en-AU"/>
        </w:rPr>
        <w:t xml:space="preserve"> must </w:t>
      </w:r>
      <w:r w:rsidR="003E6A56">
        <w:rPr>
          <w:sz w:val="24"/>
          <w:szCs w:val="24"/>
          <w:lang w:val="en-AU"/>
        </w:rPr>
        <w:t>be</w:t>
      </w:r>
      <w:r w:rsidR="007826C7">
        <w:rPr>
          <w:sz w:val="24"/>
          <w:szCs w:val="24"/>
          <w:lang w:val="en-AU"/>
        </w:rPr>
        <w:t xml:space="preserve"> </w:t>
      </w:r>
      <w:r w:rsidR="004603B7">
        <w:rPr>
          <w:sz w:val="24"/>
          <w:szCs w:val="24"/>
          <w:lang w:val="en-AU"/>
        </w:rPr>
        <w:t xml:space="preserve">immunity from the </w:t>
      </w:r>
      <w:r w:rsidR="003E6A56">
        <w:rPr>
          <w:sz w:val="24"/>
          <w:szCs w:val="24"/>
          <w:lang w:val="en-AU"/>
        </w:rPr>
        <w:t xml:space="preserve">daunting </w:t>
      </w:r>
      <w:r w:rsidR="004603B7">
        <w:rPr>
          <w:sz w:val="24"/>
          <w:szCs w:val="24"/>
          <w:lang w:val="en-AU"/>
        </w:rPr>
        <w:t>$6,000 fine for disclosing court</w:t>
      </w:r>
      <w:r w:rsidR="007826C7">
        <w:rPr>
          <w:sz w:val="24"/>
          <w:szCs w:val="24"/>
          <w:lang w:val="en-AU"/>
        </w:rPr>
        <w:t xml:space="preserve"> proceedings to others.</w:t>
      </w:r>
    </w:p>
    <w:p w:rsidR="00E344AC" w:rsidRDefault="00E344AC">
      <w:pPr>
        <w:rPr>
          <w:sz w:val="24"/>
          <w:szCs w:val="24"/>
          <w:lang w:val="en-AU"/>
        </w:rPr>
      </w:pPr>
      <w:r>
        <w:rPr>
          <w:sz w:val="24"/>
          <w:szCs w:val="24"/>
          <w:lang w:val="en-AU"/>
        </w:rPr>
        <w:lastRenderedPageBreak/>
        <w:t>3. POWERS OF INVESTIGATION</w:t>
      </w:r>
    </w:p>
    <w:p w:rsidR="00E344AC" w:rsidRDefault="00E344AC">
      <w:pPr>
        <w:rPr>
          <w:sz w:val="24"/>
          <w:szCs w:val="24"/>
          <w:lang w:val="en-AU"/>
        </w:rPr>
      </w:pPr>
      <w:r>
        <w:rPr>
          <w:sz w:val="24"/>
          <w:szCs w:val="24"/>
          <w:lang w:val="en-AU"/>
        </w:rPr>
        <w:t xml:space="preserve">We read with horror OPA’s submission </w:t>
      </w:r>
      <w:r w:rsidR="00361232">
        <w:rPr>
          <w:sz w:val="24"/>
          <w:szCs w:val="24"/>
          <w:lang w:val="en-AU"/>
        </w:rPr>
        <w:t>calling for</w:t>
      </w:r>
      <w:r>
        <w:rPr>
          <w:sz w:val="24"/>
          <w:szCs w:val="24"/>
          <w:lang w:val="en-AU"/>
        </w:rPr>
        <w:t xml:space="preserve"> </w:t>
      </w:r>
      <w:r w:rsidR="00D24B27">
        <w:rPr>
          <w:sz w:val="24"/>
          <w:szCs w:val="24"/>
          <w:lang w:val="en-AU"/>
        </w:rPr>
        <w:t>increased powers of investigation</w:t>
      </w:r>
      <w:r>
        <w:rPr>
          <w:sz w:val="24"/>
          <w:szCs w:val="24"/>
          <w:lang w:val="en-AU"/>
        </w:rPr>
        <w:t>. We believe the fundamental problem there is its simplistic assumption of the “whistle</w:t>
      </w:r>
      <w:r w:rsidR="007A0082">
        <w:rPr>
          <w:sz w:val="24"/>
          <w:szCs w:val="24"/>
          <w:lang w:val="en-AU"/>
        </w:rPr>
        <w:t>-</w:t>
      </w:r>
      <w:r>
        <w:rPr>
          <w:sz w:val="24"/>
          <w:szCs w:val="24"/>
          <w:lang w:val="en-AU"/>
        </w:rPr>
        <w:t>blower” being always in the right</w:t>
      </w:r>
      <w:r w:rsidR="00D24B27">
        <w:rPr>
          <w:sz w:val="24"/>
          <w:szCs w:val="24"/>
          <w:lang w:val="en-AU"/>
        </w:rPr>
        <w:t xml:space="preserve">, and a predetermined role </w:t>
      </w:r>
      <w:r w:rsidR="00444F6D">
        <w:rPr>
          <w:sz w:val="24"/>
          <w:szCs w:val="24"/>
          <w:lang w:val="en-AU"/>
        </w:rPr>
        <w:t>of OPA</w:t>
      </w:r>
      <w:r w:rsidR="00D24B27">
        <w:rPr>
          <w:sz w:val="24"/>
          <w:szCs w:val="24"/>
          <w:lang w:val="en-AU"/>
        </w:rPr>
        <w:t xml:space="preserve"> represent</w:t>
      </w:r>
      <w:r w:rsidR="00444F6D">
        <w:rPr>
          <w:sz w:val="24"/>
          <w:szCs w:val="24"/>
          <w:lang w:val="en-AU"/>
        </w:rPr>
        <w:t>ing</w:t>
      </w:r>
      <w:r w:rsidR="00D24B27">
        <w:rPr>
          <w:sz w:val="24"/>
          <w:szCs w:val="24"/>
          <w:lang w:val="en-AU"/>
        </w:rPr>
        <w:t xml:space="preserve"> the interests of that person. </w:t>
      </w:r>
      <w:r w:rsidR="004603B7">
        <w:rPr>
          <w:sz w:val="24"/>
          <w:szCs w:val="24"/>
          <w:lang w:val="en-AU"/>
        </w:rPr>
        <w:t>Should it be a clever manipulative child, OPA then becomes a perpetrator of elder abuse.  Rather, there should be increased controls and accountability for OPA.</w:t>
      </w:r>
    </w:p>
    <w:p w:rsidR="008F7813" w:rsidRDefault="008F7813">
      <w:pPr>
        <w:rPr>
          <w:sz w:val="24"/>
          <w:szCs w:val="24"/>
          <w:lang w:val="en-AU"/>
        </w:rPr>
      </w:pPr>
      <w:r>
        <w:rPr>
          <w:sz w:val="24"/>
          <w:szCs w:val="24"/>
          <w:lang w:val="en-AU"/>
        </w:rPr>
        <w:t>SPECIFIC SUGGESTIONS</w:t>
      </w:r>
    </w:p>
    <w:p w:rsidR="00EF0BE8" w:rsidRDefault="00EF0BE8" w:rsidP="00EF0BE8">
      <w:pPr>
        <w:rPr>
          <w:sz w:val="24"/>
          <w:szCs w:val="24"/>
          <w:lang w:val="en-AU"/>
        </w:rPr>
      </w:pPr>
      <w:r>
        <w:rPr>
          <w:sz w:val="24"/>
          <w:szCs w:val="24"/>
          <w:lang w:val="en-AU"/>
        </w:rPr>
        <w:t xml:space="preserve">a) </w:t>
      </w:r>
      <w:r>
        <w:rPr>
          <w:sz w:val="24"/>
          <w:szCs w:val="24"/>
          <w:lang w:val="en-AU"/>
        </w:rPr>
        <w:tab/>
        <w:t>An OPA official should enquire in</w:t>
      </w:r>
      <w:r w:rsidR="00BA6A59">
        <w:rPr>
          <w:sz w:val="24"/>
          <w:szCs w:val="24"/>
          <w:lang w:val="en-AU"/>
        </w:rPr>
        <w:t>to the financial relationship between</w:t>
      </w:r>
      <w:r>
        <w:rPr>
          <w:sz w:val="24"/>
          <w:szCs w:val="24"/>
          <w:lang w:val="en-AU"/>
        </w:rPr>
        <w:t xml:space="preserve"> the </w:t>
      </w:r>
      <w:r w:rsidR="004952BB">
        <w:rPr>
          <w:sz w:val="24"/>
          <w:szCs w:val="24"/>
          <w:lang w:val="en-AU"/>
        </w:rPr>
        <w:t xml:space="preserve">so-called </w:t>
      </w:r>
      <w:r>
        <w:rPr>
          <w:sz w:val="24"/>
          <w:szCs w:val="24"/>
          <w:lang w:val="en-AU"/>
        </w:rPr>
        <w:t xml:space="preserve">whistle-blower and the </w:t>
      </w:r>
      <w:r w:rsidR="007759B7">
        <w:rPr>
          <w:sz w:val="24"/>
          <w:szCs w:val="24"/>
          <w:lang w:val="en-AU"/>
        </w:rPr>
        <w:t>subject</w:t>
      </w:r>
      <w:r>
        <w:rPr>
          <w:sz w:val="24"/>
          <w:szCs w:val="24"/>
          <w:lang w:val="en-AU"/>
        </w:rPr>
        <w:t xml:space="preserve"> before </w:t>
      </w:r>
      <w:r w:rsidR="007759B7">
        <w:rPr>
          <w:sz w:val="24"/>
          <w:szCs w:val="24"/>
          <w:lang w:val="en-AU"/>
        </w:rPr>
        <w:t>proceeding</w:t>
      </w:r>
      <w:r>
        <w:rPr>
          <w:sz w:val="24"/>
          <w:szCs w:val="24"/>
          <w:lang w:val="en-AU"/>
        </w:rPr>
        <w:t xml:space="preserve"> </w:t>
      </w:r>
      <w:r w:rsidR="00BA6A59">
        <w:rPr>
          <w:sz w:val="24"/>
          <w:szCs w:val="24"/>
          <w:lang w:val="en-AU"/>
        </w:rPr>
        <w:t>any further</w:t>
      </w:r>
      <w:r>
        <w:rPr>
          <w:sz w:val="24"/>
          <w:szCs w:val="24"/>
          <w:lang w:val="en-AU"/>
        </w:rPr>
        <w:t xml:space="preserve">. If e.g. properties together worth $2m are being occupied by such a person or friends with expenses paid </w:t>
      </w:r>
      <w:r w:rsidR="007759B7">
        <w:rPr>
          <w:sz w:val="24"/>
          <w:szCs w:val="24"/>
          <w:lang w:val="en-AU"/>
        </w:rPr>
        <w:t>by an elderly parent</w:t>
      </w:r>
      <w:r>
        <w:rPr>
          <w:sz w:val="24"/>
          <w:szCs w:val="24"/>
          <w:lang w:val="en-AU"/>
        </w:rPr>
        <w:t xml:space="preserve">, or if a sibling supporting the whistle-blower has </w:t>
      </w:r>
      <w:r w:rsidR="007759B7">
        <w:rPr>
          <w:sz w:val="24"/>
          <w:szCs w:val="24"/>
          <w:lang w:val="en-AU"/>
        </w:rPr>
        <w:t>taken</w:t>
      </w:r>
      <w:r>
        <w:rPr>
          <w:sz w:val="24"/>
          <w:szCs w:val="24"/>
          <w:lang w:val="en-AU"/>
        </w:rPr>
        <w:t xml:space="preserve"> large cheques while having EPA, the official </w:t>
      </w:r>
      <w:r w:rsidR="00BA6A59">
        <w:rPr>
          <w:sz w:val="24"/>
          <w:szCs w:val="24"/>
          <w:lang w:val="en-AU"/>
        </w:rPr>
        <w:t>needs training</w:t>
      </w:r>
      <w:r>
        <w:rPr>
          <w:sz w:val="24"/>
          <w:szCs w:val="24"/>
          <w:lang w:val="en-AU"/>
        </w:rPr>
        <w:t xml:space="preserve"> to get past the </w:t>
      </w:r>
      <w:r w:rsidR="00BA6A59">
        <w:rPr>
          <w:sz w:val="24"/>
          <w:szCs w:val="24"/>
          <w:lang w:val="en-AU"/>
        </w:rPr>
        <w:t>assumption</w:t>
      </w:r>
      <w:r>
        <w:rPr>
          <w:sz w:val="24"/>
          <w:szCs w:val="24"/>
          <w:lang w:val="en-AU"/>
        </w:rPr>
        <w:t xml:space="preserve"> of “lilywhite whistle-blower</w:t>
      </w:r>
      <w:r w:rsidR="00915047">
        <w:rPr>
          <w:sz w:val="24"/>
          <w:szCs w:val="24"/>
          <w:lang w:val="en-AU"/>
        </w:rPr>
        <w:t>”</w:t>
      </w:r>
      <w:r w:rsidR="004952BB">
        <w:rPr>
          <w:sz w:val="24"/>
          <w:szCs w:val="24"/>
          <w:lang w:val="en-AU"/>
        </w:rPr>
        <w:t>.</w:t>
      </w:r>
    </w:p>
    <w:p w:rsidR="00722389" w:rsidRDefault="00722389" w:rsidP="00EF0BE8">
      <w:pPr>
        <w:rPr>
          <w:sz w:val="24"/>
          <w:szCs w:val="24"/>
          <w:lang w:val="en-AU"/>
        </w:rPr>
      </w:pPr>
      <w:r>
        <w:rPr>
          <w:sz w:val="24"/>
          <w:szCs w:val="24"/>
          <w:lang w:val="en-AU"/>
        </w:rPr>
        <w:t>b)</w:t>
      </w:r>
      <w:r>
        <w:rPr>
          <w:sz w:val="24"/>
          <w:szCs w:val="24"/>
          <w:lang w:val="en-AU"/>
        </w:rPr>
        <w:tab/>
        <w:t xml:space="preserve">The </w:t>
      </w:r>
      <w:r w:rsidR="00444F6D">
        <w:rPr>
          <w:sz w:val="24"/>
          <w:szCs w:val="24"/>
          <w:lang w:val="en-AU"/>
        </w:rPr>
        <w:t xml:space="preserve">standard </w:t>
      </w:r>
      <w:r>
        <w:rPr>
          <w:sz w:val="24"/>
          <w:szCs w:val="24"/>
          <w:lang w:val="en-AU"/>
        </w:rPr>
        <w:t xml:space="preserve">form used to obtain a diagnosis of dementia from the subject’s GP should be scrapped or at least reworded. It presupposes dementia while at the same time reminding the GP there will be no payment for this service. It is too easy for a rushed GP to answer as the form dictates, especially without the patient present. In our case the GP’s opinion was overturned by specialists, but the sad result was a loss of confidence of the old </w:t>
      </w:r>
      <w:r w:rsidR="00BA6A59">
        <w:rPr>
          <w:sz w:val="24"/>
          <w:szCs w:val="24"/>
          <w:lang w:val="en-AU"/>
        </w:rPr>
        <w:t>lady</w:t>
      </w:r>
      <w:r>
        <w:rPr>
          <w:sz w:val="24"/>
          <w:szCs w:val="24"/>
          <w:lang w:val="en-AU"/>
        </w:rPr>
        <w:t xml:space="preserve"> in the GP and </w:t>
      </w:r>
      <w:r w:rsidR="00BA6A59">
        <w:rPr>
          <w:sz w:val="24"/>
          <w:szCs w:val="24"/>
          <w:lang w:val="en-AU"/>
        </w:rPr>
        <w:t xml:space="preserve">her </w:t>
      </w:r>
      <w:r>
        <w:rPr>
          <w:sz w:val="24"/>
          <w:szCs w:val="24"/>
          <w:lang w:val="en-AU"/>
        </w:rPr>
        <w:t>refusal to attend</w:t>
      </w:r>
      <w:r w:rsidR="00444F6D">
        <w:rPr>
          <w:sz w:val="24"/>
          <w:szCs w:val="24"/>
          <w:lang w:val="en-AU"/>
        </w:rPr>
        <w:t xml:space="preserve"> him</w:t>
      </w:r>
      <w:r w:rsidR="00915047">
        <w:rPr>
          <w:sz w:val="24"/>
          <w:szCs w:val="24"/>
          <w:lang w:val="en-AU"/>
        </w:rPr>
        <w:t xml:space="preserve"> after 8 years of trust</w:t>
      </w:r>
      <w:r w:rsidR="00444F6D">
        <w:rPr>
          <w:sz w:val="24"/>
          <w:szCs w:val="24"/>
          <w:lang w:val="en-AU"/>
        </w:rPr>
        <w:t>. This was made worse by</w:t>
      </w:r>
      <w:r>
        <w:rPr>
          <w:sz w:val="24"/>
          <w:szCs w:val="24"/>
          <w:lang w:val="en-AU"/>
        </w:rPr>
        <w:t xml:space="preserve"> </w:t>
      </w:r>
      <w:r w:rsidR="00444F6D">
        <w:rPr>
          <w:sz w:val="24"/>
          <w:szCs w:val="24"/>
          <w:lang w:val="en-AU"/>
        </w:rPr>
        <w:t>the form having been kept secret</w:t>
      </w:r>
      <w:r w:rsidR="0033122D">
        <w:rPr>
          <w:sz w:val="24"/>
          <w:szCs w:val="24"/>
          <w:lang w:val="en-AU"/>
        </w:rPr>
        <w:t>,</w:t>
      </w:r>
      <w:r>
        <w:rPr>
          <w:sz w:val="24"/>
          <w:szCs w:val="24"/>
          <w:lang w:val="en-AU"/>
        </w:rPr>
        <w:t xml:space="preserve"> </w:t>
      </w:r>
      <w:r w:rsidR="00915047">
        <w:rPr>
          <w:sz w:val="24"/>
          <w:szCs w:val="24"/>
          <w:lang w:val="en-AU"/>
        </w:rPr>
        <w:t xml:space="preserve">and </w:t>
      </w:r>
      <w:r w:rsidR="00BA6A59">
        <w:rPr>
          <w:sz w:val="24"/>
          <w:szCs w:val="24"/>
          <w:lang w:val="en-AU"/>
        </w:rPr>
        <w:t xml:space="preserve">her </w:t>
      </w:r>
      <w:r w:rsidR="00915047">
        <w:rPr>
          <w:sz w:val="24"/>
          <w:szCs w:val="24"/>
          <w:lang w:val="en-AU"/>
        </w:rPr>
        <w:t>being</w:t>
      </w:r>
      <w:r>
        <w:rPr>
          <w:sz w:val="24"/>
          <w:szCs w:val="24"/>
          <w:lang w:val="en-AU"/>
        </w:rPr>
        <w:t xml:space="preserve"> confronted with it </w:t>
      </w:r>
      <w:r w:rsidR="00444F6D">
        <w:rPr>
          <w:sz w:val="24"/>
          <w:szCs w:val="24"/>
          <w:lang w:val="en-AU"/>
        </w:rPr>
        <w:t>first</w:t>
      </w:r>
      <w:r>
        <w:rPr>
          <w:sz w:val="24"/>
          <w:szCs w:val="24"/>
          <w:lang w:val="en-AU"/>
        </w:rPr>
        <w:t xml:space="preserve"> in</w:t>
      </w:r>
      <w:r w:rsidR="00444F6D">
        <w:rPr>
          <w:sz w:val="24"/>
          <w:szCs w:val="24"/>
          <w:lang w:val="en-AU"/>
        </w:rPr>
        <w:t xml:space="preserve"> a</w:t>
      </w:r>
      <w:r>
        <w:rPr>
          <w:sz w:val="24"/>
          <w:szCs w:val="24"/>
          <w:lang w:val="en-AU"/>
        </w:rPr>
        <w:t xml:space="preserve"> court</w:t>
      </w:r>
      <w:r w:rsidR="00444F6D">
        <w:rPr>
          <w:sz w:val="24"/>
          <w:szCs w:val="24"/>
          <w:lang w:val="en-AU"/>
        </w:rPr>
        <w:t>room</w:t>
      </w:r>
      <w:r>
        <w:rPr>
          <w:sz w:val="24"/>
          <w:szCs w:val="24"/>
          <w:lang w:val="en-AU"/>
        </w:rPr>
        <w:t>.</w:t>
      </w:r>
    </w:p>
    <w:p w:rsidR="004603B7" w:rsidRDefault="00561C58">
      <w:pPr>
        <w:rPr>
          <w:sz w:val="24"/>
          <w:szCs w:val="24"/>
          <w:lang w:val="en-AU"/>
        </w:rPr>
      </w:pPr>
      <w:r>
        <w:rPr>
          <w:sz w:val="24"/>
          <w:szCs w:val="24"/>
          <w:lang w:val="en-AU"/>
        </w:rPr>
        <w:t>c</w:t>
      </w:r>
      <w:r w:rsidR="00C20C6F">
        <w:rPr>
          <w:sz w:val="24"/>
          <w:szCs w:val="24"/>
          <w:lang w:val="en-AU"/>
        </w:rPr>
        <w:t>)</w:t>
      </w:r>
      <w:r w:rsidR="004603B7">
        <w:rPr>
          <w:sz w:val="24"/>
          <w:szCs w:val="24"/>
          <w:lang w:val="en-AU"/>
        </w:rPr>
        <w:tab/>
        <w:t>An OPA official should knock at the door and produce identity documents before entering the home of an elderly person. It is not enough to claim “a letter of introduction was left at the premises”, especially when none is found despite extensive searching, and when later in court she refuses to answer if any was left with “I pass on that question”.</w:t>
      </w:r>
    </w:p>
    <w:p w:rsidR="00542745" w:rsidRDefault="00561C58">
      <w:pPr>
        <w:rPr>
          <w:sz w:val="24"/>
          <w:szCs w:val="24"/>
          <w:lang w:val="en-AU"/>
        </w:rPr>
      </w:pPr>
      <w:r>
        <w:rPr>
          <w:sz w:val="24"/>
          <w:szCs w:val="24"/>
          <w:lang w:val="en-AU"/>
        </w:rPr>
        <w:t>d</w:t>
      </w:r>
      <w:r w:rsidR="00C20C6F">
        <w:rPr>
          <w:sz w:val="24"/>
          <w:szCs w:val="24"/>
          <w:lang w:val="en-AU"/>
        </w:rPr>
        <w:t>)</w:t>
      </w:r>
      <w:r w:rsidR="00FA07A1">
        <w:rPr>
          <w:sz w:val="24"/>
          <w:szCs w:val="24"/>
          <w:lang w:val="en-AU"/>
        </w:rPr>
        <w:tab/>
        <w:t>An OPA official should not visit when the elderly person is tired from other outings, and certainly not collude with “whistle-blowers” to tire the person out beforehand.</w:t>
      </w:r>
      <w:r w:rsidR="000E129B">
        <w:rPr>
          <w:sz w:val="24"/>
          <w:szCs w:val="24"/>
          <w:lang w:val="en-AU"/>
        </w:rPr>
        <w:t xml:space="preserve"> </w:t>
      </w:r>
    </w:p>
    <w:p w:rsidR="000E129B" w:rsidRDefault="00561C58">
      <w:pPr>
        <w:rPr>
          <w:sz w:val="24"/>
          <w:szCs w:val="24"/>
          <w:lang w:val="en-AU"/>
        </w:rPr>
      </w:pPr>
      <w:r>
        <w:rPr>
          <w:sz w:val="24"/>
          <w:szCs w:val="24"/>
          <w:lang w:val="en-AU"/>
        </w:rPr>
        <w:t>e</w:t>
      </w:r>
      <w:r w:rsidR="00542745">
        <w:rPr>
          <w:sz w:val="24"/>
          <w:szCs w:val="24"/>
          <w:lang w:val="en-AU"/>
        </w:rPr>
        <w:t xml:space="preserve">) </w:t>
      </w:r>
      <w:r w:rsidR="00542745">
        <w:rPr>
          <w:sz w:val="24"/>
          <w:szCs w:val="24"/>
          <w:lang w:val="en-AU"/>
        </w:rPr>
        <w:tab/>
        <w:t>A</w:t>
      </w:r>
      <w:r w:rsidR="000E129B">
        <w:rPr>
          <w:sz w:val="24"/>
          <w:szCs w:val="24"/>
          <w:lang w:val="en-AU"/>
        </w:rPr>
        <w:t xml:space="preserve"> whistle blower </w:t>
      </w:r>
      <w:r w:rsidR="00542745">
        <w:rPr>
          <w:sz w:val="24"/>
          <w:szCs w:val="24"/>
          <w:lang w:val="en-AU"/>
        </w:rPr>
        <w:t xml:space="preserve">should not be allowed to wait outside </w:t>
      </w:r>
      <w:r w:rsidR="000E129B">
        <w:rPr>
          <w:sz w:val="24"/>
          <w:szCs w:val="24"/>
          <w:lang w:val="en-AU"/>
        </w:rPr>
        <w:t xml:space="preserve">during the interview.    </w:t>
      </w:r>
    </w:p>
    <w:p w:rsidR="004F13AC" w:rsidRDefault="00561C58">
      <w:pPr>
        <w:rPr>
          <w:sz w:val="24"/>
          <w:szCs w:val="24"/>
          <w:lang w:val="en-AU"/>
        </w:rPr>
      </w:pPr>
      <w:r>
        <w:rPr>
          <w:sz w:val="24"/>
          <w:szCs w:val="24"/>
          <w:lang w:val="en-AU"/>
        </w:rPr>
        <w:t>f</w:t>
      </w:r>
      <w:r w:rsidR="00C20C6F">
        <w:rPr>
          <w:sz w:val="24"/>
          <w:szCs w:val="24"/>
          <w:lang w:val="en-AU"/>
        </w:rPr>
        <w:t>)</w:t>
      </w:r>
      <w:r w:rsidR="004F13AC">
        <w:rPr>
          <w:sz w:val="24"/>
          <w:szCs w:val="24"/>
          <w:lang w:val="en-AU"/>
        </w:rPr>
        <w:tab/>
        <w:t>An OPA official should not cond</w:t>
      </w:r>
      <w:r w:rsidR="00C20C6F">
        <w:rPr>
          <w:sz w:val="24"/>
          <w:szCs w:val="24"/>
          <w:lang w:val="en-AU"/>
        </w:rPr>
        <w:t xml:space="preserve">emn an elderly person for </w:t>
      </w:r>
      <w:r w:rsidR="004F13AC">
        <w:rPr>
          <w:sz w:val="24"/>
          <w:szCs w:val="24"/>
          <w:lang w:val="en-AU"/>
        </w:rPr>
        <w:t xml:space="preserve">being in </w:t>
      </w:r>
      <w:r w:rsidR="00C20C6F">
        <w:rPr>
          <w:sz w:val="24"/>
          <w:szCs w:val="24"/>
          <w:lang w:val="en-AU"/>
        </w:rPr>
        <w:t>dressing-gown</w:t>
      </w:r>
      <w:r w:rsidR="004F13AC">
        <w:rPr>
          <w:sz w:val="24"/>
          <w:szCs w:val="24"/>
          <w:lang w:val="en-AU"/>
        </w:rPr>
        <w:t xml:space="preserve"> at 10 </w:t>
      </w:r>
      <w:r w:rsidR="00C20C6F">
        <w:rPr>
          <w:sz w:val="24"/>
          <w:szCs w:val="24"/>
          <w:lang w:val="en-AU"/>
        </w:rPr>
        <w:t>am as it is</w:t>
      </w:r>
      <w:r w:rsidR="004F13AC">
        <w:rPr>
          <w:sz w:val="24"/>
          <w:szCs w:val="24"/>
          <w:lang w:val="en-AU"/>
        </w:rPr>
        <w:t xml:space="preserve"> normal for people in their own homes to get up late and wear what they like. </w:t>
      </w:r>
    </w:p>
    <w:p w:rsidR="00C20C6F" w:rsidRDefault="00561C58">
      <w:pPr>
        <w:rPr>
          <w:sz w:val="24"/>
          <w:szCs w:val="24"/>
          <w:lang w:val="en-AU"/>
        </w:rPr>
      </w:pPr>
      <w:r>
        <w:rPr>
          <w:sz w:val="24"/>
          <w:szCs w:val="24"/>
          <w:lang w:val="en-AU"/>
        </w:rPr>
        <w:t>g</w:t>
      </w:r>
      <w:r w:rsidR="00C20C6F">
        <w:rPr>
          <w:sz w:val="24"/>
          <w:szCs w:val="24"/>
          <w:lang w:val="en-AU"/>
        </w:rPr>
        <w:t xml:space="preserve">) </w:t>
      </w:r>
      <w:r w:rsidR="00C20C6F">
        <w:rPr>
          <w:sz w:val="24"/>
          <w:szCs w:val="24"/>
          <w:lang w:val="en-AU"/>
        </w:rPr>
        <w:tab/>
        <w:t>An OPA official should allow for the fact that an elderly person may not hear well</w:t>
      </w:r>
      <w:r w:rsidR="00970540">
        <w:rPr>
          <w:sz w:val="24"/>
          <w:szCs w:val="24"/>
          <w:lang w:val="en-AU"/>
        </w:rPr>
        <w:t>,</w:t>
      </w:r>
      <w:r w:rsidR="00C20C6F">
        <w:rPr>
          <w:sz w:val="24"/>
          <w:szCs w:val="24"/>
          <w:lang w:val="en-AU"/>
        </w:rPr>
        <w:t xml:space="preserve"> or </w:t>
      </w:r>
      <w:r w:rsidR="00970540">
        <w:rPr>
          <w:sz w:val="24"/>
          <w:szCs w:val="24"/>
          <w:lang w:val="en-AU"/>
        </w:rPr>
        <w:t>read</w:t>
      </w:r>
      <w:r w:rsidR="00C20C6F">
        <w:rPr>
          <w:sz w:val="24"/>
          <w:szCs w:val="24"/>
          <w:lang w:val="en-AU"/>
        </w:rPr>
        <w:t xml:space="preserve"> with</w:t>
      </w:r>
      <w:r w:rsidR="00970540">
        <w:rPr>
          <w:sz w:val="24"/>
          <w:szCs w:val="24"/>
          <w:lang w:val="en-AU"/>
        </w:rPr>
        <w:t>out glasses and not commence an</w:t>
      </w:r>
      <w:r w:rsidR="00C20C6F">
        <w:rPr>
          <w:sz w:val="24"/>
          <w:szCs w:val="24"/>
          <w:lang w:val="en-AU"/>
        </w:rPr>
        <w:t xml:space="preserve"> interview without making sure aids are in place.</w:t>
      </w:r>
    </w:p>
    <w:p w:rsidR="000E129B" w:rsidRDefault="00561C58">
      <w:pPr>
        <w:rPr>
          <w:sz w:val="24"/>
          <w:szCs w:val="24"/>
          <w:lang w:val="en-AU"/>
        </w:rPr>
      </w:pPr>
      <w:r>
        <w:rPr>
          <w:sz w:val="24"/>
          <w:szCs w:val="24"/>
          <w:lang w:val="en-AU"/>
        </w:rPr>
        <w:t>h</w:t>
      </w:r>
      <w:r w:rsidR="000E129B">
        <w:rPr>
          <w:sz w:val="24"/>
          <w:szCs w:val="24"/>
          <w:lang w:val="en-AU"/>
        </w:rPr>
        <w:t>)</w:t>
      </w:r>
      <w:r w:rsidR="000E129B">
        <w:rPr>
          <w:sz w:val="24"/>
          <w:szCs w:val="24"/>
          <w:lang w:val="en-AU"/>
        </w:rPr>
        <w:tab/>
        <w:t xml:space="preserve">The recruitment of OPA officials/guardians should be more carefully considered. By magnifying simple situations into serious ones there is an ever increasing need for such employment, and recruitment </w:t>
      </w:r>
      <w:r w:rsidR="00DD0611">
        <w:rPr>
          <w:sz w:val="24"/>
          <w:szCs w:val="24"/>
          <w:lang w:val="en-AU"/>
        </w:rPr>
        <w:t>appears to have</w:t>
      </w:r>
      <w:r w:rsidR="000E129B">
        <w:rPr>
          <w:sz w:val="24"/>
          <w:szCs w:val="24"/>
          <w:lang w:val="en-AU"/>
        </w:rPr>
        <w:t xml:space="preserve"> become careless. We found a </w:t>
      </w:r>
      <w:r w:rsidR="00910733">
        <w:rPr>
          <w:sz w:val="24"/>
          <w:szCs w:val="24"/>
          <w:lang w:val="en-AU"/>
        </w:rPr>
        <w:t>vast</w:t>
      </w:r>
      <w:r w:rsidR="000E129B">
        <w:rPr>
          <w:sz w:val="24"/>
          <w:szCs w:val="24"/>
          <w:lang w:val="en-AU"/>
        </w:rPr>
        <w:t xml:space="preserve"> difference </w:t>
      </w:r>
      <w:r w:rsidR="00910733">
        <w:rPr>
          <w:sz w:val="24"/>
          <w:szCs w:val="24"/>
          <w:lang w:val="en-AU"/>
        </w:rPr>
        <w:t xml:space="preserve">in attitude </w:t>
      </w:r>
      <w:r w:rsidR="000E129B">
        <w:rPr>
          <w:sz w:val="24"/>
          <w:szCs w:val="24"/>
          <w:lang w:val="en-AU"/>
        </w:rPr>
        <w:t xml:space="preserve">between </w:t>
      </w:r>
      <w:r w:rsidR="00910733">
        <w:rPr>
          <w:sz w:val="24"/>
          <w:szCs w:val="24"/>
          <w:lang w:val="en-AU"/>
        </w:rPr>
        <w:t>one</w:t>
      </w:r>
      <w:r w:rsidR="000E129B">
        <w:rPr>
          <w:sz w:val="24"/>
          <w:szCs w:val="24"/>
          <w:lang w:val="en-AU"/>
        </w:rPr>
        <w:t xml:space="preserve"> official </w:t>
      </w:r>
      <w:r w:rsidR="00DD0611">
        <w:rPr>
          <w:sz w:val="24"/>
          <w:szCs w:val="24"/>
          <w:lang w:val="en-AU"/>
        </w:rPr>
        <w:t xml:space="preserve">previously </w:t>
      </w:r>
      <w:r w:rsidR="000E129B">
        <w:rPr>
          <w:sz w:val="24"/>
          <w:szCs w:val="24"/>
          <w:lang w:val="en-AU"/>
        </w:rPr>
        <w:t xml:space="preserve">trained in police work </w:t>
      </w:r>
      <w:r w:rsidR="00DD0611">
        <w:rPr>
          <w:sz w:val="24"/>
          <w:szCs w:val="24"/>
          <w:lang w:val="en-AU"/>
        </w:rPr>
        <w:t xml:space="preserve">overseas </w:t>
      </w:r>
      <w:r w:rsidR="000E129B">
        <w:rPr>
          <w:sz w:val="24"/>
          <w:szCs w:val="24"/>
          <w:lang w:val="en-AU"/>
        </w:rPr>
        <w:t>and anothe</w:t>
      </w:r>
      <w:r w:rsidR="00DD0611">
        <w:rPr>
          <w:sz w:val="24"/>
          <w:szCs w:val="24"/>
          <w:lang w:val="en-AU"/>
        </w:rPr>
        <w:t xml:space="preserve">r with </w:t>
      </w:r>
      <w:r>
        <w:rPr>
          <w:sz w:val="24"/>
          <w:szCs w:val="24"/>
          <w:lang w:val="en-AU"/>
        </w:rPr>
        <w:t xml:space="preserve">extensive </w:t>
      </w:r>
      <w:r w:rsidR="00DD0611">
        <w:rPr>
          <w:sz w:val="24"/>
          <w:szCs w:val="24"/>
          <w:lang w:val="en-AU"/>
        </w:rPr>
        <w:t xml:space="preserve">experience in </w:t>
      </w:r>
      <w:r w:rsidR="000E129B">
        <w:rPr>
          <w:sz w:val="24"/>
          <w:szCs w:val="24"/>
          <w:lang w:val="en-AU"/>
        </w:rPr>
        <w:t>helping the</w:t>
      </w:r>
      <w:r w:rsidR="00DD0611">
        <w:rPr>
          <w:sz w:val="24"/>
          <w:szCs w:val="24"/>
          <w:lang w:val="en-AU"/>
        </w:rPr>
        <w:t xml:space="preserve"> local</w:t>
      </w:r>
      <w:r w:rsidR="000E129B">
        <w:rPr>
          <w:sz w:val="24"/>
          <w:szCs w:val="24"/>
          <w:lang w:val="en-AU"/>
        </w:rPr>
        <w:t xml:space="preserve"> community, e.g</w:t>
      </w:r>
      <w:r w:rsidR="00F92B0B">
        <w:rPr>
          <w:sz w:val="24"/>
          <w:szCs w:val="24"/>
          <w:lang w:val="en-AU"/>
        </w:rPr>
        <w:t>.</w:t>
      </w:r>
      <w:r w:rsidR="000E129B">
        <w:rPr>
          <w:sz w:val="24"/>
          <w:szCs w:val="24"/>
          <w:lang w:val="en-AU"/>
        </w:rPr>
        <w:t xml:space="preserve"> with bushfire relief.</w:t>
      </w:r>
    </w:p>
    <w:p w:rsidR="00185448" w:rsidRDefault="00185448">
      <w:pPr>
        <w:rPr>
          <w:sz w:val="24"/>
          <w:szCs w:val="24"/>
          <w:lang w:val="en-AU"/>
        </w:rPr>
      </w:pPr>
      <w:r>
        <w:rPr>
          <w:sz w:val="24"/>
          <w:szCs w:val="24"/>
          <w:lang w:val="en-AU"/>
        </w:rPr>
        <w:lastRenderedPageBreak/>
        <w:t>IN SUMMARY FOR OPA</w:t>
      </w:r>
    </w:p>
    <w:p w:rsidR="00185448" w:rsidRDefault="00B00333">
      <w:pPr>
        <w:rPr>
          <w:sz w:val="24"/>
          <w:szCs w:val="24"/>
          <w:lang w:val="en-AU"/>
        </w:rPr>
      </w:pPr>
      <w:r>
        <w:rPr>
          <w:sz w:val="24"/>
          <w:szCs w:val="24"/>
          <w:lang w:val="en-AU"/>
        </w:rPr>
        <w:t>Checks need to be in place to reduce</w:t>
      </w:r>
      <w:r w:rsidR="00185448">
        <w:rPr>
          <w:sz w:val="24"/>
          <w:szCs w:val="24"/>
          <w:lang w:val="en-AU"/>
        </w:rPr>
        <w:t xml:space="preserve"> power of individual investigating officials. We suggest obtaining </w:t>
      </w:r>
      <w:r>
        <w:rPr>
          <w:sz w:val="24"/>
          <w:szCs w:val="24"/>
          <w:lang w:val="en-AU"/>
        </w:rPr>
        <w:t>routine</w:t>
      </w:r>
      <w:r w:rsidR="00185448">
        <w:rPr>
          <w:sz w:val="24"/>
          <w:szCs w:val="24"/>
          <w:lang w:val="en-AU"/>
        </w:rPr>
        <w:t xml:space="preserve"> </w:t>
      </w:r>
      <w:r>
        <w:rPr>
          <w:sz w:val="24"/>
          <w:szCs w:val="24"/>
          <w:lang w:val="en-AU"/>
        </w:rPr>
        <w:t>histories</w:t>
      </w:r>
      <w:r w:rsidR="00185448">
        <w:rPr>
          <w:sz w:val="24"/>
          <w:szCs w:val="24"/>
          <w:lang w:val="en-AU"/>
        </w:rPr>
        <w:t xml:space="preserve"> of financial transactions between elderly parents and children </w:t>
      </w:r>
      <w:r>
        <w:rPr>
          <w:sz w:val="24"/>
          <w:szCs w:val="24"/>
          <w:lang w:val="en-AU"/>
        </w:rPr>
        <w:t xml:space="preserve">(back </w:t>
      </w:r>
      <w:r w:rsidR="00185448">
        <w:rPr>
          <w:sz w:val="24"/>
          <w:szCs w:val="24"/>
          <w:lang w:val="en-AU"/>
        </w:rPr>
        <w:t>30 years if needed</w:t>
      </w:r>
      <w:r>
        <w:rPr>
          <w:sz w:val="24"/>
          <w:szCs w:val="24"/>
          <w:lang w:val="en-AU"/>
        </w:rPr>
        <w:t>)</w:t>
      </w:r>
      <w:r w:rsidR="00185448">
        <w:rPr>
          <w:sz w:val="24"/>
          <w:szCs w:val="24"/>
          <w:lang w:val="en-AU"/>
        </w:rPr>
        <w:t xml:space="preserve"> for whistle-blowers as well as carers before any such enquiry is taken on</w:t>
      </w:r>
      <w:r>
        <w:rPr>
          <w:sz w:val="24"/>
          <w:szCs w:val="24"/>
          <w:lang w:val="en-AU"/>
        </w:rPr>
        <w:t xml:space="preserve"> - a history able to be checked by others, with sanctions if later found to be wrong.</w:t>
      </w:r>
      <w:r w:rsidR="00185448">
        <w:rPr>
          <w:sz w:val="24"/>
          <w:szCs w:val="24"/>
          <w:lang w:val="en-AU"/>
        </w:rPr>
        <w:t xml:space="preserve"> </w:t>
      </w:r>
    </w:p>
    <w:p w:rsidR="00185448" w:rsidRDefault="00185448">
      <w:pPr>
        <w:rPr>
          <w:sz w:val="24"/>
          <w:szCs w:val="24"/>
          <w:lang w:val="en-AU"/>
        </w:rPr>
      </w:pPr>
      <w:r>
        <w:rPr>
          <w:sz w:val="24"/>
          <w:szCs w:val="24"/>
          <w:lang w:val="en-AU"/>
        </w:rPr>
        <w:t>Stereotypes such as “eldest son the usual abuse</w:t>
      </w:r>
      <w:r w:rsidR="00B00333">
        <w:rPr>
          <w:sz w:val="24"/>
          <w:szCs w:val="24"/>
          <w:lang w:val="en-AU"/>
        </w:rPr>
        <w:t>r</w:t>
      </w:r>
      <w:r>
        <w:rPr>
          <w:sz w:val="24"/>
          <w:szCs w:val="24"/>
          <w:lang w:val="en-AU"/>
        </w:rPr>
        <w:t xml:space="preserve"> of elderly mother” are supported by facts, but </w:t>
      </w:r>
      <w:r w:rsidR="00542745">
        <w:rPr>
          <w:sz w:val="24"/>
          <w:szCs w:val="24"/>
          <w:lang w:val="en-AU"/>
        </w:rPr>
        <w:t>this is not the only one</w:t>
      </w:r>
      <w:r>
        <w:rPr>
          <w:sz w:val="24"/>
          <w:szCs w:val="24"/>
          <w:lang w:val="en-AU"/>
        </w:rPr>
        <w:t xml:space="preserve"> to consider. Such a son may use a gullib</w:t>
      </w:r>
      <w:r w:rsidR="00542745">
        <w:rPr>
          <w:sz w:val="24"/>
          <w:szCs w:val="24"/>
          <w:lang w:val="en-AU"/>
        </w:rPr>
        <w:t>le younger sibling, e.g. “</w:t>
      </w:r>
      <w:r>
        <w:rPr>
          <w:sz w:val="24"/>
          <w:szCs w:val="24"/>
          <w:lang w:val="en-AU"/>
        </w:rPr>
        <w:t>little sister</w:t>
      </w:r>
      <w:r w:rsidR="00542745">
        <w:rPr>
          <w:sz w:val="24"/>
          <w:szCs w:val="24"/>
          <w:lang w:val="en-AU"/>
        </w:rPr>
        <w:t>”</w:t>
      </w:r>
      <w:r>
        <w:rPr>
          <w:sz w:val="24"/>
          <w:szCs w:val="24"/>
          <w:lang w:val="en-AU"/>
        </w:rPr>
        <w:t xml:space="preserve"> to make the application to VCAT.</w:t>
      </w:r>
      <w:r w:rsidR="00B00333">
        <w:rPr>
          <w:sz w:val="24"/>
          <w:szCs w:val="24"/>
          <w:lang w:val="en-AU"/>
        </w:rPr>
        <w:t xml:space="preserve"> Or friends, used to </w:t>
      </w:r>
      <w:r w:rsidR="002560D1">
        <w:rPr>
          <w:sz w:val="24"/>
          <w:szCs w:val="24"/>
          <w:lang w:val="en-AU"/>
        </w:rPr>
        <w:t>having years of access</w:t>
      </w:r>
      <w:r w:rsidR="00B00333">
        <w:rPr>
          <w:sz w:val="24"/>
          <w:szCs w:val="24"/>
          <w:lang w:val="en-AU"/>
        </w:rPr>
        <w:t xml:space="preserve"> the old person’s beach house</w:t>
      </w:r>
      <w:r w:rsidR="00542745">
        <w:rPr>
          <w:sz w:val="24"/>
          <w:szCs w:val="24"/>
          <w:lang w:val="en-AU"/>
        </w:rPr>
        <w:t xml:space="preserve"> and considering it as their own, may pressure</w:t>
      </w:r>
      <w:r w:rsidR="00B00333">
        <w:rPr>
          <w:sz w:val="24"/>
          <w:szCs w:val="24"/>
          <w:lang w:val="en-AU"/>
        </w:rPr>
        <w:t xml:space="preserve"> the adult child to </w:t>
      </w:r>
      <w:r w:rsidR="00C21572">
        <w:rPr>
          <w:sz w:val="24"/>
          <w:szCs w:val="24"/>
          <w:lang w:val="en-AU"/>
        </w:rPr>
        <w:t>have</w:t>
      </w:r>
      <w:r w:rsidR="00B00333">
        <w:rPr>
          <w:sz w:val="24"/>
          <w:szCs w:val="24"/>
          <w:lang w:val="en-AU"/>
        </w:rPr>
        <w:t xml:space="preserve"> </w:t>
      </w:r>
      <w:r w:rsidR="00C21572">
        <w:rPr>
          <w:sz w:val="24"/>
          <w:szCs w:val="24"/>
          <w:lang w:val="en-AU"/>
        </w:rPr>
        <w:t xml:space="preserve">the </w:t>
      </w:r>
      <w:r w:rsidR="00B00333">
        <w:rPr>
          <w:sz w:val="24"/>
          <w:szCs w:val="24"/>
          <w:lang w:val="en-AU"/>
        </w:rPr>
        <w:t>parent declared demented so they get absolute freedom of use of the property.</w:t>
      </w:r>
    </w:p>
    <w:p w:rsidR="00087F46" w:rsidRDefault="00185448">
      <w:pPr>
        <w:rPr>
          <w:sz w:val="24"/>
          <w:szCs w:val="24"/>
          <w:lang w:val="en-AU"/>
        </w:rPr>
      </w:pPr>
      <w:r>
        <w:rPr>
          <w:sz w:val="24"/>
          <w:szCs w:val="24"/>
          <w:lang w:val="en-AU"/>
        </w:rPr>
        <w:t>Caution should also be used</w:t>
      </w:r>
      <w:r w:rsidR="00B00333">
        <w:rPr>
          <w:sz w:val="24"/>
          <w:szCs w:val="24"/>
          <w:lang w:val="en-AU"/>
        </w:rPr>
        <w:t xml:space="preserve"> by OPA</w:t>
      </w:r>
      <w:r>
        <w:rPr>
          <w:sz w:val="24"/>
          <w:szCs w:val="24"/>
          <w:lang w:val="en-AU"/>
        </w:rPr>
        <w:t xml:space="preserve"> in taking on cases where the instigat</w:t>
      </w:r>
      <w:r w:rsidR="00365228">
        <w:rPr>
          <w:sz w:val="24"/>
          <w:szCs w:val="24"/>
          <w:lang w:val="en-AU"/>
        </w:rPr>
        <w:t>ing relatives</w:t>
      </w:r>
      <w:r>
        <w:rPr>
          <w:sz w:val="24"/>
          <w:szCs w:val="24"/>
          <w:lang w:val="en-AU"/>
        </w:rPr>
        <w:t xml:space="preserve"> are wealthier than the carer</w:t>
      </w:r>
      <w:r w:rsidR="002A1215">
        <w:rPr>
          <w:sz w:val="24"/>
          <w:szCs w:val="24"/>
          <w:lang w:val="en-AU"/>
        </w:rPr>
        <w:t xml:space="preserve"> relative</w:t>
      </w:r>
      <w:r>
        <w:rPr>
          <w:sz w:val="24"/>
          <w:szCs w:val="24"/>
          <w:lang w:val="en-AU"/>
        </w:rPr>
        <w:t>s</w:t>
      </w:r>
      <w:r w:rsidR="00365228">
        <w:rPr>
          <w:sz w:val="24"/>
          <w:szCs w:val="24"/>
          <w:lang w:val="en-AU"/>
        </w:rPr>
        <w:t xml:space="preserve"> who they will outla</w:t>
      </w:r>
      <w:r w:rsidR="002A1215">
        <w:rPr>
          <w:sz w:val="24"/>
          <w:szCs w:val="24"/>
          <w:lang w:val="en-AU"/>
        </w:rPr>
        <w:t>st</w:t>
      </w:r>
      <w:r w:rsidR="00CA2D3A">
        <w:rPr>
          <w:sz w:val="24"/>
          <w:szCs w:val="24"/>
          <w:lang w:val="en-AU"/>
        </w:rPr>
        <w:t xml:space="preserve"> economically</w:t>
      </w:r>
      <w:r w:rsidR="002A1215">
        <w:rPr>
          <w:sz w:val="24"/>
          <w:szCs w:val="24"/>
          <w:lang w:val="en-AU"/>
        </w:rPr>
        <w:t xml:space="preserve"> in court cases. </w:t>
      </w:r>
      <w:r w:rsidR="00CA2D3A">
        <w:rPr>
          <w:sz w:val="24"/>
          <w:szCs w:val="24"/>
          <w:lang w:val="en-AU"/>
        </w:rPr>
        <w:t xml:space="preserve">That is the sign of a possible plot against the </w:t>
      </w:r>
      <w:r w:rsidR="007A0082">
        <w:rPr>
          <w:sz w:val="24"/>
          <w:szCs w:val="24"/>
          <w:lang w:val="en-AU"/>
        </w:rPr>
        <w:t xml:space="preserve">old </w:t>
      </w:r>
      <w:r w:rsidR="00CA2D3A">
        <w:rPr>
          <w:sz w:val="24"/>
          <w:szCs w:val="24"/>
          <w:lang w:val="en-AU"/>
        </w:rPr>
        <w:t xml:space="preserve">person. </w:t>
      </w:r>
      <w:r w:rsidR="008F7813">
        <w:rPr>
          <w:sz w:val="24"/>
          <w:szCs w:val="24"/>
          <w:lang w:val="en-AU"/>
        </w:rPr>
        <w:t xml:space="preserve"> </w:t>
      </w:r>
    </w:p>
    <w:p w:rsidR="004F2488" w:rsidRDefault="002A1215">
      <w:pPr>
        <w:rPr>
          <w:sz w:val="24"/>
          <w:szCs w:val="24"/>
          <w:lang w:val="en-AU"/>
        </w:rPr>
      </w:pPr>
      <w:r>
        <w:rPr>
          <w:sz w:val="24"/>
          <w:szCs w:val="24"/>
          <w:lang w:val="en-AU"/>
        </w:rPr>
        <w:t>Another wake-</w:t>
      </w:r>
      <w:r w:rsidR="00365228">
        <w:rPr>
          <w:sz w:val="24"/>
          <w:szCs w:val="24"/>
          <w:lang w:val="en-AU"/>
        </w:rPr>
        <w:t xml:space="preserve">up call </w:t>
      </w:r>
      <w:r w:rsidR="008F7813">
        <w:rPr>
          <w:sz w:val="24"/>
          <w:szCs w:val="24"/>
          <w:lang w:val="en-AU"/>
        </w:rPr>
        <w:t>should</w:t>
      </w:r>
      <w:r w:rsidR="00C21572">
        <w:rPr>
          <w:sz w:val="24"/>
          <w:szCs w:val="24"/>
          <w:lang w:val="en-AU"/>
        </w:rPr>
        <w:t xml:space="preserve"> be when</w:t>
      </w:r>
      <w:r w:rsidR="00B00333">
        <w:rPr>
          <w:sz w:val="24"/>
          <w:szCs w:val="24"/>
          <w:lang w:val="en-AU"/>
        </w:rPr>
        <w:t xml:space="preserve"> the instigators call for their own accountant to be put in charge of the elderly person’s finances. </w:t>
      </w:r>
    </w:p>
    <w:p w:rsidR="00185448" w:rsidRDefault="00356E67">
      <w:pPr>
        <w:rPr>
          <w:sz w:val="24"/>
          <w:szCs w:val="24"/>
          <w:lang w:val="en-AU"/>
        </w:rPr>
      </w:pPr>
      <w:r>
        <w:rPr>
          <w:sz w:val="24"/>
          <w:szCs w:val="24"/>
          <w:lang w:val="en-AU"/>
        </w:rPr>
        <w:t>A list sh</w:t>
      </w:r>
      <w:r w:rsidR="00B00333">
        <w:rPr>
          <w:sz w:val="24"/>
          <w:szCs w:val="24"/>
          <w:lang w:val="en-AU"/>
        </w:rPr>
        <w:t>ould be drawn up of “warning signs”</w:t>
      </w:r>
      <w:r w:rsidR="004F2488">
        <w:rPr>
          <w:sz w:val="24"/>
          <w:szCs w:val="24"/>
          <w:lang w:val="en-AU"/>
        </w:rPr>
        <w:t xml:space="preserve"> as given </w:t>
      </w:r>
      <w:r w:rsidR="00CA2D3A">
        <w:rPr>
          <w:sz w:val="24"/>
          <w:szCs w:val="24"/>
          <w:lang w:val="en-AU"/>
        </w:rPr>
        <w:t>above</w:t>
      </w:r>
      <w:r w:rsidR="002560D1">
        <w:rPr>
          <w:sz w:val="24"/>
          <w:szCs w:val="24"/>
          <w:lang w:val="en-AU"/>
        </w:rPr>
        <w:t xml:space="preserve"> that suggest </w:t>
      </w:r>
      <w:r w:rsidR="00B00333">
        <w:rPr>
          <w:sz w:val="24"/>
          <w:szCs w:val="24"/>
          <w:lang w:val="en-AU"/>
        </w:rPr>
        <w:t>OPA is about to become the proxy abuser</w:t>
      </w:r>
      <w:r w:rsidR="002560D1">
        <w:rPr>
          <w:sz w:val="24"/>
          <w:szCs w:val="24"/>
          <w:lang w:val="en-AU"/>
        </w:rPr>
        <w:t xml:space="preserve"> of the elderly person</w:t>
      </w:r>
      <w:r w:rsidR="004A4C05">
        <w:rPr>
          <w:sz w:val="24"/>
          <w:szCs w:val="24"/>
          <w:lang w:val="en-AU"/>
        </w:rPr>
        <w:t xml:space="preserve"> - </w:t>
      </w:r>
      <w:r w:rsidR="00CA2D3A">
        <w:rPr>
          <w:sz w:val="24"/>
          <w:szCs w:val="24"/>
          <w:lang w:val="en-AU"/>
        </w:rPr>
        <w:t>and used in training programmes</w:t>
      </w:r>
      <w:r w:rsidR="00B00333">
        <w:rPr>
          <w:sz w:val="24"/>
          <w:szCs w:val="24"/>
          <w:lang w:val="en-AU"/>
        </w:rPr>
        <w:t>.</w:t>
      </w:r>
    </w:p>
    <w:p w:rsidR="00185448" w:rsidRDefault="00087F46">
      <w:pPr>
        <w:rPr>
          <w:sz w:val="24"/>
          <w:szCs w:val="24"/>
          <w:lang w:val="en-AU"/>
        </w:rPr>
      </w:pPr>
      <w:r>
        <w:rPr>
          <w:sz w:val="24"/>
          <w:szCs w:val="24"/>
          <w:lang w:val="en-AU"/>
        </w:rPr>
        <w:t>SUGGESTED</w:t>
      </w:r>
      <w:r w:rsidR="00371D19">
        <w:rPr>
          <w:sz w:val="24"/>
          <w:szCs w:val="24"/>
          <w:lang w:val="en-AU"/>
        </w:rPr>
        <w:t xml:space="preserve"> CHANGES FOR VCAT PROCEEDINGS</w:t>
      </w:r>
    </w:p>
    <w:p w:rsidR="00230527" w:rsidRPr="004E72BD" w:rsidRDefault="00230527" w:rsidP="004E72BD">
      <w:pPr>
        <w:rPr>
          <w:sz w:val="24"/>
          <w:szCs w:val="24"/>
          <w:lang w:val="en-AU"/>
        </w:rPr>
      </w:pPr>
      <w:r w:rsidRPr="004E72BD">
        <w:rPr>
          <w:sz w:val="24"/>
          <w:szCs w:val="24"/>
          <w:lang w:val="en-AU"/>
        </w:rPr>
        <w:t>VCAT proceedings should not be undertaken lightly due not only to the public expense but to the harm they can do to elderly persons, particularly if not demented, and to the lasting estrangement at best, and continued aggression at worst, they can cause within a family.</w:t>
      </w:r>
    </w:p>
    <w:p w:rsidR="00627155" w:rsidRDefault="00627155" w:rsidP="00627155">
      <w:pPr>
        <w:rPr>
          <w:sz w:val="24"/>
          <w:szCs w:val="24"/>
          <w:lang w:val="en-AU"/>
        </w:rPr>
      </w:pPr>
      <w:r>
        <w:rPr>
          <w:sz w:val="24"/>
          <w:szCs w:val="24"/>
          <w:lang w:val="en-AU"/>
        </w:rPr>
        <w:t>Separate urgent and non-urgent cases. VCAT Hearings should be a last resort, never called at a few days’ notice unless there is a severe danger to health or life of the elderly person. We believe the problem of elder abuse may have been fuelled by the natural tendency of an organisation to want to expand</w:t>
      </w:r>
      <w:r w:rsidR="00A80C68">
        <w:rPr>
          <w:sz w:val="24"/>
          <w:szCs w:val="24"/>
          <w:lang w:val="en-AU"/>
        </w:rPr>
        <w:t xml:space="preserve">, </w:t>
      </w:r>
      <w:r w:rsidR="00455DA8">
        <w:rPr>
          <w:sz w:val="24"/>
          <w:szCs w:val="24"/>
          <w:lang w:val="en-AU"/>
        </w:rPr>
        <w:t xml:space="preserve">for employees to want to feel important, </w:t>
      </w:r>
      <w:r w:rsidR="00A80C68">
        <w:rPr>
          <w:sz w:val="24"/>
          <w:szCs w:val="24"/>
          <w:lang w:val="en-AU"/>
        </w:rPr>
        <w:t>and the ease with which the present system</w:t>
      </w:r>
      <w:r w:rsidR="00876082">
        <w:rPr>
          <w:sz w:val="24"/>
          <w:szCs w:val="24"/>
          <w:lang w:val="en-AU"/>
        </w:rPr>
        <w:t>s at</w:t>
      </w:r>
      <w:r w:rsidR="00A80C68">
        <w:rPr>
          <w:sz w:val="24"/>
          <w:szCs w:val="24"/>
          <w:lang w:val="en-AU"/>
        </w:rPr>
        <w:t xml:space="preserve"> OPA and VCAT can be exploited for financial gain by relatives.</w:t>
      </w:r>
    </w:p>
    <w:p w:rsidR="00FC73BA" w:rsidRDefault="00FC73BA" w:rsidP="00FC73BA">
      <w:pPr>
        <w:rPr>
          <w:sz w:val="24"/>
          <w:szCs w:val="24"/>
          <w:lang w:val="en-AU"/>
        </w:rPr>
      </w:pPr>
      <w:r>
        <w:rPr>
          <w:sz w:val="24"/>
          <w:szCs w:val="24"/>
          <w:lang w:val="en-AU"/>
        </w:rPr>
        <w:t xml:space="preserve">Notification of a Hearing should require a response in writing from the elderly person or </w:t>
      </w:r>
      <w:r w:rsidR="006B5B45">
        <w:rPr>
          <w:sz w:val="24"/>
          <w:szCs w:val="24"/>
          <w:lang w:val="en-AU"/>
        </w:rPr>
        <w:t>a</w:t>
      </w:r>
      <w:r>
        <w:rPr>
          <w:sz w:val="24"/>
          <w:szCs w:val="24"/>
          <w:lang w:val="en-AU"/>
        </w:rPr>
        <w:t xml:space="preserve"> representative along with all other parties affected within 7 days, after which n</w:t>
      </w:r>
      <w:r w:rsidR="008170C2">
        <w:rPr>
          <w:sz w:val="24"/>
          <w:szCs w:val="24"/>
          <w:lang w:val="en-AU"/>
        </w:rPr>
        <w:t>o hearing can be held in under 3</w:t>
      </w:r>
      <w:r>
        <w:rPr>
          <w:sz w:val="24"/>
          <w:szCs w:val="24"/>
          <w:lang w:val="en-AU"/>
        </w:rPr>
        <w:t xml:space="preserve"> weeks where there is no danger of injury or death (needs to be well defined to sort urgent and non-urgent cases)</w:t>
      </w:r>
      <w:r w:rsidR="008170C2">
        <w:rPr>
          <w:sz w:val="24"/>
          <w:szCs w:val="24"/>
          <w:lang w:val="en-AU"/>
        </w:rPr>
        <w:t>.</w:t>
      </w:r>
    </w:p>
    <w:p w:rsidR="008170C2" w:rsidRDefault="00561C58" w:rsidP="00FC73BA">
      <w:pPr>
        <w:rPr>
          <w:sz w:val="24"/>
          <w:szCs w:val="24"/>
          <w:lang w:val="en-AU"/>
        </w:rPr>
      </w:pPr>
      <w:r>
        <w:rPr>
          <w:sz w:val="24"/>
          <w:szCs w:val="24"/>
          <w:lang w:val="en-AU"/>
        </w:rPr>
        <w:t>E</w:t>
      </w:r>
      <w:r w:rsidR="008170C2">
        <w:rPr>
          <w:sz w:val="24"/>
          <w:szCs w:val="24"/>
          <w:lang w:val="en-AU"/>
        </w:rPr>
        <w:t>lderly person</w:t>
      </w:r>
      <w:r>
        <w:rPr>
          <w:sz w:val="24"/>
          <w:szCs w:val="24"/>
          <w:lang w:val="en-AU"/>
        </w:rPr>
        <w:t>s</w:t>
      </w:r>
      <w:r w:rsidR="008170C2">
        <w:rPr>
          <w:sz w:val="24"/>
          <w:szCs w:val="24"/>
          <w:lang w:val="en-AU"/>
        </w:rPr>
        <w:t xml:space="preserve"> can usually get </w:t>
      </w:r>
      <w:r>
        <w:rPr>
          <w:sz w:val="24"/>
          <w:szCs w:val="24"/>
          <w:lang w:val="en-AU"/>
        </w:rPr>
        <w:t xml:space="preserve">their </w:t>
      </w:r>
      <w:r w:rsidR="00914954">
        <w:rPr>
          <w:sz w:val="24"/>
          <w:szCs w:val="24"/>
          <w:lang w:val="en-AU"/>
        </w:rPr>
        <w:t>ears/</w:t>
      </w:r>
      <w:r>
        <w:rPr>
          <w:sz w:val="24"/>
          <w:szCs w:val="24"/>
          <w:lang w:val="en-AU"/>
        </w:rPr>
        <w:t xml:space="preserve"> </w:t>
      </w:r>
      <w:r w:rsidR="008170C2">
        <w:rPr>
          <w:sz w:val="24"/>
          <w:szCs w:val="24"/>
          <w:lang w:val="en-AU"/>
        </w:rPr>
        <w:t>hearing checked and hearing aids adjusted within 3 weeks, but appointments are difficult to get at short</w:t>
      </w:r>
      <w:r w:rsidR="00914954">
        <w:rPr>
          <w:sz w:val="24"/>
          <w:szCs w:val="24"/>
          <w:lang w:val="en-AU"/>
        </w:rPr>
        <w:t>er</w:t>
      </w:r>
      <w:r w:rsidR="008170C2">
        <w:rPr>
          <w:sz w:val="24"/>
          <w:szCs w:val="24"/>
          <w:lang w:val="en-AU"/>
        </w:rPr>
        <w:t xml:space="preserve"> notice. Note it is not enough to just find </w:t>
      </w:r>
      <w:r w:rsidR="00914954">
        <w:rPr>
          <w:sz w:val="24"/>
          <w:szCs w:val="24"/>
          <w:lang w:val="en-AU"/>
        </w:rPr>
        <w:t xml:space="preserve">lost </w:t>
      </w:r>
      <w:r w:rsidR="008170C2">
        <w:rPr>
          <w:sz w:val="24"/>
          <w:szCs w:val="24"/>
          <w:lang w:val="en-AU"/>
        </w:rPr>
        <w:t xml:space="preserve">hearing aids or get new batteries. If there is a </w:t>
      </w:r>
      <w:r w:rsidR="004A4C05">
        <w:rPr>
          <w:sz w:val="24"/>
          <w:szCs w:val="24"/>
          <w:lang w:val="en-AU"/>
        </w:rPr>
        <w:t xml:space="preserve">wax </w:t>
      </w:r>
      <w:r w:rsidR="008170C2">
        <w:rPr>
          <w:sz w:val="24"/>
          <w:szCs w:val="24"/>
          <w:lang w:val="en-AU"/>
        </w:rPr>
        <w:t>blockage in the ear that needs clearing, the aid will not work. It is very easy to mistake poor hearing and slow response</w:t>
      </w:r>
      <w:r w:rsidR="00914954">
        <w:rPr>
          <w:sz w:val="24"/>
          <w:szCs w:val="24"/>
          <w:lang w:val="en-AU"/>
        </w:rPr>
        <w:t>s for dementia and in a rushed H</w:t>
      </w:r>
      <w:r w:rsidR="008170C2">
        <w:rPr>
          <w:sz w:val="24"/>
          <w:szCs w:val="24"/>
          <w:lang w:val="en-AU"/>
        </w:rPr>
        <w:t>earing the</w:t>
      </w:r>
      <w:r>
        <w:rPr>
          <w:sz w:val="24"/>
          <w:szCs w:val="24"/>
          <w:lang w:val="en-AU"/>
        </w:rPr>
        <w:t xml:space="preserve"> </w:t>
      </w:r>
      <w:r w:rsidR="00914954">
        <w:rPr>
          <w:sz w:val="24"/>
          <w:szCs w:val="24"/>
          <w:lang w:val="en-AU"/>
        </w:rPr>
        <w:t>elderly</w:t>
      </w:r>
      <w:r w:rsidR="008170C2">
        <w:rPr>
          <w:sz w:val="24"/>
          <w:szCs w:val="24"/>
          <w:lang w:val="en-AU"/>
        </w:rPr>
        <w:t xml:space="preserve"> person may get sidelined altogether.</w:t>
      </w:r>
    </w:p>
    <w:p w:rsidR="008170C2" w:rsidRDefault="008170C2" w:rsidP="00FC73BA">
      <w:pPr>
        <w:rPr>
          <w:sz w:val="24"/>
          <w:szCs w:val="24"/>
          <w:lang w:val="en-AU"/>
        </w:rPr>
      </w:pPr>
      <w:r>
        <w:rPr>
          <w:sz w:val="24"/>
          <w:szCs w:val="24"/>
          <w:lang w:val="en-AU"/>
        </w:rPr>
        <w:lastRenderedPageBreak/>
        <w:t>It should be mandatory to include the elderly person in discussions and to record the</w:t>
      </w:r>
      <w:r w:rsidR="00710243">
        <w:rPr>
          <w:sz w:val="24"/>
          <w:szCs w:val="24"/>
          <w:lang w:val="en-AU"/>
        </w:rPr>
        <w:t>ir</w:t>
      </w:r>
      <w:r>
        <w:rPr>
          <w:sz w:val="24"/>
          <w:szCs w:val="24"/>
          <w:lang w:val="en-AU"/>
        </w:rPr>
        <w:t xml:space="preserve"> state of</w:t>
      </w:r>
      <w:r w:rsidR="00710243">
        <w:rPr>
          <w:sz w:val="24"/>
          <w:szCs w:val="24"/>
          <w:lang w:val="en-AU"/>
        </w:rPr>
        <w:t xml:space="preserve"> hearing (e</w:t>
      </w:r>
      <w:r w:rsidR="008848D6">
        <w:rPr>
          <w:sz w:val="24"/>
          <w:szCs w:val="24"/>
          <w:lang w:val="en-AU"/>
        </w:rPr>
        <w:t>.</w:t>
      </w:r>
      <w:r w:rsidR="00710243">
        <w:rPr>
          <w:sz w:val="24"/>
          <w:szCs w:val="24"/>
          <w:lang w:val="en-AU"/>
        </w:rPr>
        <w:t>g</w:t>
      </w:r>
      <w:r w:rsidR="008848D6">
        <w:rPr>
          <w:sz w:val="24"/>
          <w:szCs w:val="24"/>
          <w:lang w:val="en-AU"/>
        </w:rPr>
        <w:t>. is it</w:t>
      </w:r>
      <w:r w:rsidR="00710243">
        <w:rPr>
          <w:sz w:val="24"/>
          <w:szCs w:val="24"/>
          <w:lang w:val="en-AU"/>
        </w:rPr>
        <w:t xml:space="preserve"> good one to one /</w:t>
      </w:r>
      <w:r>
        <w:rPr>
          <w:sz w:val="24"/>
          <w:szCs w:val="24"/>
          <w:lang w:val="en-AU"/>
        </w:rPr>
        <w:t xml:space="preserve"> not</w:t>
      </w:r>
      <w:r w:rsidR="00710243">
        <w:rPr>
          <w:sz w:val="24"/>
          <w:szCs w:val="24"/>
          <w:lang w:val="en-AU"/>
        </w:rPr>
        <w:t xml:space="preserve"> good in large spaces or</w:t>
      </w:r>
      <w:r>
        <w:rPr>
          <w:sz w:val="24"/>
          <w:szCs w:val="24"/>
          <w:lang w:val="en-AU"/>
        </w:rPr>
        <w:t xml:space="preserve"> </w:t>
      </w:r>
      <w:r w:rsidR="008848D6">
        <w:rPr>
          <w:sz w:val="24"/>
          <w:szCs w:val="24"/>
          <w:lang w:val="en-AU"/>
        </w:rPr>
        <w:t xml:space="preserve">not good </w:t>
      </w:r>
      <w:r>
        <w:rPr>
          <w:sz w:val="24"/>
          <w:szCs w:val="24"/>
          <w:lang w:val="en-AU"/>
        </w:rPr>
        <w:t>with 3 or more people</w:t>
      </w:r>
      <w:r w:rsidR="008848D6">
        <w:rPr>
          <w:sz w:val="24"/>
          <w:szCs w:val="24"/>
          <w:lang w:val="en-AU"/>
        </w:rPr>
        <w:t>?</w:t>
      </w:r>
      <w:r>
        <w:rPr>
          <w:sz w:val="24"/>
          <w:szCs w:val="24"/>
          <w:lang w:val="en-AU"/>
        </w:rPr>
        <w:t>)</w:t>
      </w:r>
      <w:r w:rsidR="008848D6">
        <w:rPr>
          <w:sz w:val="24"/>
          <w:szCs w:val="24"/>
          <w:lang w:val="en-AU"/>
        </w:rPr>
        <w:t xml:space="preserve"> in writing before any hearing gets underway</w:t>
      </w:r>
      <w:r>
        <w:rPr>
          <w:sz w:val="24"/>
          <w:szCs w:val="24"/>
          <w:lang w:val="en-AU"/>
        </w:rPr>
        <w:t>.</w:t>
      </w:r>
      <w:r w:rsidR="008848D6">
        <w:rPr>
          <w:sz w:val="24"/>
          <w:szCs w:val="24"/>
          <w:lang w:val="en-AU"/>
        </w:rPr>
        <w:t xml:space="preserve"> It is utterly absurd that the term “Hearing” is used for such court proceedings when the subject of enquiry is unable to hear what is being said about them. This is a very serious form of abuse. To be discussed in every personal matter, including dress and personal habits, by close relatives together with strangers in a public space and not even know what is being said, would probably produce temporary signs of dementia in 80% of the population. It is like those nightmares we have all had at some time, of going out without the right clothes in public</w:t>
      </w:r>
      <w:r w:rsidR="00036F37">
        <w:rPr>
          <w:sz w:val="24"/>
          <w:szCs w:val="24"/>
          <w:lang w:val="en-AU"/>
        </w:rPr>
        <w:t xml:space="preserve"> – and then with great relief we wake up. Here it</w:t>
      </w:r>
      <w:r w:rsidR="008848D6">
        <w:rPr>
          <w:sz w:val="24"/>
          <w:szCs w:val="24"/>
          <w:lang w:val="en-AU"/>
        </w:rPr>
        <w:t xml:space="preserve"> is a form of extreme bullying</w:t>
      </w:r>
      <w:r w:rsidR="00036F37">
        <w:rPr>
          <w:sz w:val="24"/>
          <w:szCs w:val="24"/>
          <w:lang w:val="en-AU"/>
        </w:rPr>
        <w:t>, from which one never wakes up</w:t>
      </w:r>
      <w:r w:rsidR="008848D6">
        <w:rPr>
          <w:sz w:val="24"/>
          <w:szCs w:val="24"/>
          <w:lang w:val="en-AU"/>
        </w:rPr>
        <w:t>.</w:t>
      </w:r>
    </w:p>
    <w:p w:rsidR="002B1CB9" w:rsidRDefault="00710243" w:rsidP="00561C58">
      <w:pPr>
        <w:rPr>
          <w:sz w:val="24"/>
          <w:szCs w:val="24"/>
          <w:lang w:val="en-AU"/>
        </w:rPr>
      </w:pPr>
      <w:r>
        <w:rPr>
          <w:sz w:val="24"/>
          <w:szCs w:val="24"/>
          <w:lang w:val="en-AU"/>
        </w:rPr>
        <w:t>Hearings should be held at a time to suit the elderly person. A 9am start for someone who has to travel an hour</w:t>
      </w:r>
      <w:r w:rsidR="00047A2B">
        <w:rPr>
          <w:sz w:val="24"/>
          <w:szCs w:val="24"/>
          <w:lang w:val="en-AU"/>
        </w:rPr>
        <w:t xml:space="preserve"> to get there is unreasonable</w:t>
      </w:r>
      <w:r>
        <w:rPr>
          <w:sz w:val="24"/>
          <w:szCs w:val="24"/>
          <w:lang w:val="en-AU"/>
        </w:rPr>
        <w:t>.</w:t>
      </w:r>
      <w:r w:rsidR="003C5E30">
        <w:rPr>
          <w:sz w:val="24"/>
          <w:szCs w:val="24"/>
          <w:lang w:val="en-AU"/>
        </w:rPr>
        <w:t xml:space="preserve"> There </w:t>
      </w:r>
      <w:r w:rsidR="00DA4972">
        <w:rPr>
          <w:sz w:val="24"/>
          <w:szCs w:val="24"/>
          <w:lang w:val="en-AU"/>
        </w:rPr>
        <w:t>also needs to be adequate breaks and refreshments available. Impatient inheritors can trot across th</w:t>
      </w:r>
      <w:r w:rsidR="00BD26BA">
        <w:rPr>
          <w:sz w:val="24"/>
          <w:szCs w:val="24"/>
          <w:lang w:val="en-AU"/>
        </w:rPr>
        <w:t xml:space="preserve">e road to the sandwich shop, </w:t>
      </w:r>
      <w:r w:rsidR="00DA4972">
        <w:rPr>
          <w:sz w:val="24"/>
          <w:szCs w:val="24"/>
          <w:lang w:val="en-AU"/>
        </w:rPr>
        <w:t>elderly person</w:t>
      </w:r>
      <w:r w:rsidR="00BD26BA">
        <w:rPr>
          <w:sz w:val="24"/>
          <w:szCs w:val="24"/>
          <w:lang w:val="en-AU"/>
        </w:rPr>
        <w:t>s</w:t>
      </w:r>
      <w:r w:rsidR="00DA4972">
        <w:rPr>
          <w:sz w:val="24"/>
          <w:szCs w:val="24"/>
          <w:lang w:val="en-AU"/>
        </w:rPr>
        <w:t xml:space="preserve"> or their carer</w:t>
      </w:r>
      <w:r w:rsidR="00BD26BA">
        <w:rPr>
          <w:sz w:val="24"/>
          <w:szCs w:val="24"/>
          <w:lang w:val="en-AU"/>
        </w:rPr>
        <w:t>s</w:t>
      </w:r>
      <w:r w:rsidR="00DA4972">
        <w:rPr>
          <w:sz w:val="24"/>
          <w:szCs w:val="24"/>
          <w:lang w:val="en-AU"/>
        </w:rPr>
        <w:t xml:space="preserve"> </w:t>
      </w:r>
      <w:r w:rsidR="00BD26BA">
        <w:rPr>
          <w:sz w:val="24"/>
          <w:szCs w:val="24"/>
          <w:lang w:val="en-AU"/>
        </w:rPr>
        <w:t>need</w:t>
      </w:r>
      <w:r w:rsidR="00DA4972">
        <w:rPr>
          <w:sz w:val="24"/>
          <w:szCs w:val="24"/>
          <w:lang w:val="en-AU"/>
        </w:rPr>
        <w:t xml:space="preserve"> to be reminded to bring food and drink. </w:t>
      </w:r>
    </w:p>
    <w:p w:rsidR="002B1CB9" w:rsidRDefault="00DA4972" w:rsidP="00FC73BA">
      <w:pPr>
        <w:rPr>
          <w:sz w:val="24"/>
          <w:szCs w:val="24"/>
          <w:lang w:val="en-AU"/>
        </w:rPr>
      </w:pPr>
      <w:r>
        <w:rPr>
          <w:sz w:val="24"/>
          <w:szCs w:val="24"/>
          <w:lang w:val="en-AU"/>
        </w:rPr>
        <w:t>If a first</w:t>
      </w:r>
      <w:r w:rsidR="002B1CB9">
        <w:rPr>
          <w:sz w:val="24"/>
          <w:szCs w:val="24"/>
          <w:lang w:val="en-AU"/>
        </w:rPr>
        <w:t xml:space="preserve"> enquiry </w:t>
      </w:r>
      <w:r>
        <w:rPr>
          <w:sz w:val="24"/>
          <w:szCs w:val="24"/>
          <w:lang w:val="en-AU"/>
        </w:rPr>
        <w:t xml:space="preserve">orders investigation </w:t>
      </w:r>
      <w:r w:rsidR="002B1CB9">
        <w:rPr>
          <w:sz w:val="24"/>
          <w:szCs w:val="24"/>
          <w:lang w:val="en-AU"/>
        </w:rPr>
        <w:t xml:space="preserve">into financial dealings </w:t>
      </w:r>
      <w:r>
        <w:rPr>
          <w:sz w:val="24"/>
          <w:szCs w:val="24"/>
          <w:lang w:val="en-AU"/>
        </w:rPr>
        <w:t>this MUST be held</w:t>
      </w:r>
      <w:r w:rsidR="002B1CB9">
        <w:rPr>
          <w:sz w:val="24"/>
          <w:szCs w:val="24"/>
          <w:lang w:val="en-AU"/>
        </w:rPr>
        <w:t xml:space="preserve">, going back as far as is </w:t>
      </w:r>
      <w:r>
        <w:rPr>
          <w:sz w:val="24"/>
          <w:szCs w:val="24"/>
          <w:lang w:val="en-AU"/>
        </w:rPr>
        <w:t>necessary. It</w:t>
      </w:r>
      <w:r w:rsidR="002B1CB9">
        <w:rPr>
          <w:sz w:val="24"/>
          <w:szCs w:val="24"/>
          <w:lang w:val="en-AU"/>
        </w:rPr>
        <w:t xml:space="preserve"> should not be able to be</w:t>
      </w:r>
      <w:r>
        <w:rPr>
          <w:sz w:val="24"/>
          <w:szCs w:val="24"/>
          <w:lang w:val="en-AU"/>
        </w:rPr>
        <w:t xml:space="preserve"> quashed by “whistle-blowers” </w:t>
      </w:r>
      <w:r w:rsidR="00047A2B">
        <w:rPr>
          <w:sz w:val="24"/>
          <w:szCs w:val="24"/>
          <w:lang w:val="en-AU"/>
        </w:rPr>
        <w:t>or accomplices</w:t>
      </w:r>
      <w:r w:rsidR="002B1CB9">
        <w:rPr>
          <w:sz w:val="24"/>
          <w:szCs w:val="24"/>
          <w:lang w:val="en-AU"/>
        </w:rPr>
        <w:t>, or reduced by them to a restricted time period in which they appear to advantage.</w:t>
      </w:r>
    </w:p>
    <w:p w:rsidR="002B1CB9" w:rsidRDefault="00BF5121" w:rsidP="00FC73BA">
      <w:pPr>
        <w:rPr>
          <w:sz w:val="24"/>
          <w:szCs w:val="24"/>
          <w:lang w:val="en-AU"/>
        </w:rPr>
      </w:pPr>
      <w:r>
        <w:rPr>
          <w:sz w:val="24"/>
          <w:szCs w:val="24"/>
          <w:lang w:val="en-AU"/>
        </w:rPr>
        <w:t>Serious a</w:t>
      </w:r>
      <w:r w:rsidR="002B1CB9">
        <w:rPr>
          <w:sz w:val="24"/>
          <w:szCs w:val="24"/>
          <w:lang w:val="en-AU"/>
        </w:rPr>
        <w:t xml:space="preserve">ccusations must not be taken at face value but investigated.  Should a gravely </w:t>
      </w:r>
      <w:r w:rsidR="00F41FFC">
        <w:rPr>
          <w:sz w:val="24"/>
          <w:szCs w:val="24"/>
          <w:lang w:val="en-AU"/>
        </w:rPr>
        <w:t>false</w:t>
      </w:r>
      <w:r w:rsidR="002B1CB9">
        <w:rPr>
          <w:sz w:val="24"/>
          <w:szCs w:val="24"/>
          <w:lang w:val="en-AU"/>
        </w:rPr>
        <w:t xml:space="preserve"> claim be made, such as “</w:t>
      </w:r>
      <w:r w:rsidR="00AB5851">
        <w:rPr>
          <w:sz w:val="24"/>
          <w:szCs w:val="24"/>
          <w:lang w:val="en-AU"/>
        </w:rPr>
        <w:t xml:space="preserve">my sibling </w:t>
      </w:r>
      <w:r w:rsidR="002B1CB9">
        <w:rPr>
          <w:sz w:val="24"/>
          <w:szCs w:val="24"/>
          <w:lang w:val="en-AU"/>
        </w:rPr>
        <w:t xml:space="preserve">X was taking our parent’s money while </w:t>
      </w:r>
      <w:r w:rsidR="00A73A1D">
        <w:rPr>
          <w:sz w:val="24"/>
          <w:szCs w:val="24"/>
          <w:lang w:val="en-AU"/>
        </w:rPr>
        <w:t xml:space="preserve">having </w:t>
      </w:r>
      <w:r w:rsidR="002B1CB9">
        <w:rPr>
          <w:sz w:val="24"/>
          <w:szCs w:val="24"/>
          <w:lang w:val="en-AU"/>
        </w:rPr>
        <w:t xml:space="preserve">EPA” be found to apply to the </w:t>
      </w:r>
      <w:r w:rsidR="00B76DA5">
        <w:rPr>
          <w:sz w:val="24"/>
          <w:szCs w:val="24"/>
          <w:lang w:val="en-AU"/>
        </w:rPr>
        <w:t>instigators</w:t>
      </w:r>
      <w:r w:rsidR="00F41FFC">
        <w:rPr>
          <w:sz w:val="24"/>
          <w:szCs w:val="24"/>
          <w:lang w:val="en-AU"/>
        </w:rPr>
        <w:t xml:space="preserve"> instead,</w:t>
      </w:r>
      <w:r w:rsidR="006B13F7">
        <w:rPr>
          <w:sz w:val="24"/>
          <w:szCs w:val="24"/>
          <w:lang w:val="en-AU"/>
        </w:rPr>
        <w:t xml:space="preserve"> </w:t>
      </w:r>
      <w:r w:rsidR="00F41FFC">
        <w:rPr>
          <w:sz w:val="24"/>
          <w:szCs w:val="24"/>
          <w:lang w:val="en-AU"/>
        </w:rPr>
        <w:t>a</w:t>
      </w:r>
      <w:r w:rsidR="002B1CB9">
        <w:rPr>
          <w:sz w:val="24"/>
          <w:szCs w:val="24"/>
          <w:lang w:val="en-AU"/>
        </w:rPr>
        <w:t xml:space="preserve"> fine </w:t>
      </w:r>
      <w:r w:rsidR="006B13F7">
        <w:rPr>
          <w:sz w:val="24"/>
          <w:szCs w:val="24"/>
          <w:lang w:val="en-AU"/>
        </w:rPr>
        <w:t xml:space="preserve">should be </w:t>
      </w:r>
      <w:r w:rsidR="002B1CB9">
        <w:rPr>
          <w:sz w:val="24"/>
          <w:szCs w:val="24"/>
          <w:lang w:val="en-AU"/>
        </w:rPr>
        <w:t>imposed for wasting court time.</w:t>
      </w:r>
    </w:p>
    <w:p w:rsidR="00036F37" w:rsidRDefault="00036F37" w:rsidP="00FC73BA">
      <w:pPr>
        <w:rPr>
          <w:sz w:val="24"/>
          <w:szCs w:val="24"/>
          <w:lang w:val="en-AU"/>
        </w:rPr>
      </w:pPr>
      <w:r>
        <w:rPr>
          <w:sz w:val="24"/>
          <w:szCs w:val="24"/>
          <w:lang w:val="en-AU"/>
        </w:rPr>
        <w:t>The rule that an instigator of a VCAT Hearing may bring a friend for support should be reviewed. This appears to be a product of the view that such a person needs support. In reality it means that the values and scheming of non-related persons tend to dominate the situation.  This in turn can mean that the instigating relative acts in a colder and crueller manner than would be natural. In our case, the old lady could not for years get over the treatment she had received</w:t>
      </w:r>
      <w:r w:rsidR="004D55D1">
        <w:rPr>
          <w:sz w:val="24"/>
          <w:szCs w:val="24"/>
          <w:lang w:val="en-AU"/>
        </w:rPr>
        <w:t xml:space="preserve"> at the hands of a much-loved daughter</w:t>
      </w:r>
      <w:r>
        <w:rPr>
          <w:sz w:val="24"/>
          <w:szCs w:val="24"/>
          <w:lang w:val="en-AU"/>
        </w:rPr>
        <w:t xml:space="preserve">, and would wander the house at night asking over and over why her daughter had done this to her. </w:t>
      </w:r>
      <w:r w:rsidR="004D55D1">
        <w:rPr>
          <w:sz w:val="24"/>
          <w:szCs w:val="24"/>
          <w:lang w:val="en-AU"/>
        </w:rPr>
        <w:t xml:space="preserve">She concluded it was the friends’ influence. Friend X had got her father’s beach house by having him declared demented so they were now after hers by the same method. It was hard to argue </w:t>
      </w:r>
      <w:r w:rsidR="00A73A1D">
        <w:rPr>
          <w:sz w:val="24"/>
          <w:szCs w:val="24"/>
          <w:lang w:val="en-AU"/>
        </w:rPr>
        <w:t>against</w:t>
      </w:r>
      <w:r w:rsidR="004D55D1">
        <w:rPr>
          <w:sz w:val="24"/>
          <w:szCs w:val="24"/>
          <w:lang w:val="en-AU"/>
        </w:rPr>
        <w:t>.</w:t>
      </w:r>
    </w:p>
    <w:p w:rsidR="00710243" w:rsidRDefault="003E333E" w:rsidP="00FC73BA">
      <w:pPr>
        <w:rPr>
          <w:sz w:val="24"/>
          <w:szCs w:val="24"/>
          <w:lang w:val="en-AU"/>
        </w:rPr>
      </w:pPr>
      <w:r>
        <w:rPr>
          <w:sz w:val="24"/>
          <w:szCs w:val="24"/>
          <w:lang w:val="en-AU"/>
        </w:rPr>
        <w:t xml:space="preserve">FOLLOW UP. </w:t>
      </w:r>
      <w:r w:rsidR="008755B5">
        <w:rPr>
          <w:sz w:val="24"/>
          <w:szCs w:val="24"/>
          <w:lang w:val="en-AU"/>
        </w:rPr>
        <w:t xml:space="preserve">The </w:t>
      </w:r>
      <w:r w:rsidR="0047664F">
        <w:rPr>
          <w:sz w:val="24"/>
          <w:szCs w:val="24"/>
          <w:lang w:val="en-AU"/>
        </w:rPr>
        <w:t xml:space="preserve">many sad </w:t>
      </w:r>
      <w:r w:rsidR="008755B5">
        <w:rPr>
          <w:sz w:val="24"/>
          <w:szCs w:val="24"/>
          <w:lang w:val="en-AU"/>
        </w:rPr>
        <w:t xml:space="preserve">cases </w:t>
      </w:r>
      <w:r w:rsidR="0047664F">
        <w:rPr>
          <w:sz w:val="24"/>
          <w:szCs w:val="24"/>
          <w:lang w:val="en-AU"/>
        </w:rPr>
        <w:t>presented</w:t>
      </w:r>
      <w:r w:rsidR="008755B5">
        <w:rPr>
          <w:sz w:val="24"/>
          <w:szCs w:val="24"/>
          <w:lang w:val="en-AU"/>
        </w:rPr>
        <w:t xml:space="preserve"> to this enquiry show that outcomes of </w:t>
      </w:r>
      <w:r w:rsidR="0047664F">
        <w:rPr>
          <w:sz w:val="24"/>
          <w:szCs w:val="24"/>
          <w:lang w:val="en-AU"/>
        </w:rPr>
        <w:t xml:space="preserve">many </w:t>
      </w:r>
      <w:r w:rsidR="008755B5">
        <w:rPr>
          <w:sz w:val="24"/>
          <w:szCs w:val="24"/>
          <w:lang w:val="en-AU"/>
        </w:rPr>
        <w:t xml:space="preserve">Hearings are not what anyone ever intended when VCAT was set up. </w:t>
      </w:r>
      <w:r w:rsidR="00D44FED">
        <w:rPr>
          <w:sz w:val="24"/>
          <w:szCs w:val="24"/>
          <w:lang w:val="en-AU"/>
        </w:rPr>
        <w:t xml:space="preserve">Note that relatives instigating VCAT proceedings may </w:t>
      </w:r>
      <w:r w:rsidR="0047664F">
        <w:rPr>
          <w:sz w:val="24"/>
          <w:szCs w:val="24"/>
          <w:lang w:val="en-AU"/>
        </w:rPr>
        <w:t xml:space="preserve">even </w:t>
      </w:r>
      <w:r w:rsidR="00D44FED">
        <w:rPr>
          <w:sz w:val="24"/>
          <w:szCs w:val="24"/>
          <w:lang w:val="en-AU"/>
        </w:rPr>
        <w:t xml:space="preserve">use threats of continued hearings to control carers and the elderly person. After 3 hearings our mother </w:t>
      </w:r>
      <w:r>
        <w:rPr>
          <w:sz w:val="24"/>
          <w:szCs w:val="24"/>
          <w:lang w:val="en-AU"/>
        </w:rPr>
        <w:t>was threatened with</w:t>
      </w:r>
      <w:r w:rsidR="00D44FED">
        <w:rPr>
          <w:sz w:val="24"/>
          <w:szCs w:val="24"/>
          <w:lang w:val="en-AU"/>
        </w:rPr>
        <w:t xml:space="preserve"> more and knowing she was now </w:t>
      </w:r>
      <w:r w:rsidR="00BF4938">
        <w:rPr>
          <w:sz w:val="24"/>
          <w:szCs w:val="24"/>
          <w:lang w:val="en-AU"/>
        </w:rPr>
        <w:t xml:space="preserve">far </w:t>
      </w:r>
      <w:r w:rsidR="00D44FED">
        <w:rPr>
          <w:sz w:val="24"/>
          <w:szCs w:val="24"/>
          <w:lang w:val="en-AU"/>
        </w:rPr>
        <w:t>too frail to cope we had to give way</w:t>
      </w:r>
      <w:r>
        <w:rPr>
          <w:sz w:val="24"/>
          <w:szCs w:val="24"/>
          <w:lang w:val="en-AU"/>
        </w:rPr>
        <w:t xml:space="preserve"> to many unreasonable demands</w:t>
      </w:r>
      <w:r w:rsidR="00D44FED">
        <w:rPr>
          <w:sz w:val="24"/>
          <w:szCs w:val="24"/>
          <w:lang w:val="en-AU"/>
        </w:rPr>
        <w:t xml:space="preserve">, even cancelling </w:t>
      </w:r>
      <w:r>
        <w:rPr>
          <w:sz w:val="24"/>
          <w:szCs w:val="24"/>
          <w:lang w:val="en-AU"/>
        </w:rPr>
        <w:t xml:space="preserve">her </w:t>
      </w:r>
      <w:r w:rsidR="00D44FED">
        <w:rPr>
          <w:sz w:val="24"/>
          <w:szCs w:val="24"/>
          <w:lang w:val="en-AU"/>
        </w:rPr>
        <w:t>doctor’</w:t>
      </w:r>
      <w:r>
        <w:rPr>
          <w:sz w:val="24"/>
          <w:szCs w:val="24"/>
          <w:lang w:val="en-AU"/>
        </w:rPr>
        <w:t xml:space="preserve">s appointments to do so. We hesitate to </w:t>
      </w:r>
      <w:r w:rsidR="0047664F">
        <w:rPr>
          <w:sz w:val="24"/>
          <w:szCs w:val="24"/>
          <w:lang w:val="en-AU"/>
        </w:rPr>
        <w:t>suggest more bureaucracy! B</w:t>
      </w:r>
      <w:r>
        <w:rPr>
          <w:sz w:val="24"/>
          <w:szCs w:val="24"/>
          <w:lang w:val="en-AU"/>
        </w:rPr>
        <w:t>ut studies are needed to follow up VCAT outcomes, perhaps by doctoral or postdoctoral students at independent institutions</w:t>
      </w:r>
      <w:r w:rsidR="0047664F">
        <w:rPr>
          <w:sz w:val="24"/>
          <w:szCs w:val="24"/>
          <w:lang w:val="en-AU"/>
        </w:rPr>
        <w:t>. They should ask “</w:t>
      </w:r>
      <w:r w:rsidR="00BF4938">
        <w:rPr>
          <w:sz w:val="24"/>
          <w:szCs w:val="24"/>
          <w:lang w:val="en-AU"/>
        </w:rPr>
        <w:t>W</w:t>
      </w:r>
      <w:r w:rsidR="0047664F">
        <w:rPr>
          <w:sz w:val="24"/>
          <w:szCs w:val="24"/>
          <w:lang w:val="en-AU"/>
        </w:rPr>
        <w:t>as the</w:t>
      </w:r>
      <w:r w:rsidR="00BF4938">
        <w:rPr>
          <w:sz w:val="24"/>
          <w:szCs w:val="24"/>
          <w:lang w:val="en-AU"/>
        </w:rPr>
        <w:t xml:space="preserve"> old</w:t>
      </w:r>
      <w:r w:rsidR="0047664F">
        <w:rPr>
          <w:sz w:val="24"/>
          <w:szCs w:val="24"/>
          <w:lang w:val="en-AU"/>
        </w:rPr>
        <w:t xml:space="preserve"> person any better off?</w:t>
      </w:r>
      <w:r w:rsidR="00BF4938">
        <w:rPr>
          <w:sz w:val="24"/>
          <w:szCs w:val="24"/>
          <w:lang w:val="en-AU"/>
        </w:rPr>
        <w:t xml:space="preserve"> Who lost most financially? Did anyone lose their home? Are relationships better or worse?”</w:t>
      </w:r>
    </w:p>
    <w:p w:rsidR="001D09F9" w:rsidRPr="00FC73BA" w:rsidRDefault="00B1693E" w:rsidP="00FC73BA">
      <w:pPr>
        <w:rPr>
          <w:sz w:val="24"/>
          <w:szCs w:val="24"/>
          <w:lang w:val="en-AU"/>
        </w:rPr>
      </w:pPr>
      <w:r>
        <w:rPr>
          <w:sz w:val="24"/>
          <w:szCs w:val="24"/>
          <w:lang w:val="en-AU"/>
        </w:rPr>
        <w:lastRenderedPageBreak/>
        <w:t>4. CRIMINAL JUSTICE RESPONSES</w:t>
      </w:r>
    </w:p>
    <w:p w:rsidR="004603B7" w:rsidRDefault="00D21A84">
      <w:pPr>
        <w:rPr>
          <w:sz w:val="24"/>
          <w:szCs w:val="24"/>
          <w:lang w:val="en-AU"/>
        </w:rPr>
      </w:pPr>
      <w:r>
        <w:rPr>
          <w:sz w:val="24"/>
          <w:szCs w:val="24"/>
          <w:lang w:val="en-AU"/>
        </w:rPr>
        <w:t>The stories contributed to this enquiry suggest that criminal justice in most cases fails to meet needs of elderly persons. As long as no adequate Legal Aid is available this is bound to be the case. There</w:t>
      </w:r>
      <w:r w:rsidR="00055292">
        <w:rPr>
          <w:sz w:val="24"/>
          <w:szCs w:val="24"/>
          <w:lang w:val="en-AU"/>
        </w:rPr>
        <w:t xml:space="preserve"> is also the problem of working-</w:t>
      </w:r>
      <w:r>
        <w:rPr>
          <w:sz w:val="24"/>
          <w:szCs w:val="24"/>
          <w:lang w:val="en-AU"/>
        </w:rPr>
        <w:t>age lawyers and accountan</w:t>
      </w:r>
      <w:r w:rsidR="00055292">
        <w:rPr>
          <w:sz w:val="24"/>
          <w:szCs w:val="24"/>
          <w:lang w:val="en-AU"/>
        </w:rPr>
        <w:t>ts identifying with the working-</w:t>
      </w:r>
      <w:r>
        <w:rPr>
          <w:sz w:val="24"/>
          <w:szCs w:val="24"/>
          <w:lang w:val="en-AU"/>
        </w:rPr>
        <w:t>age children of elderly persons, and naturally falling in with their version of events. Further, the elderly person may be far less skilled in giving instructions than their younger relatives.</w:t>
      </w:r>
    </w:p>
    <w:p w:rsidR="00D21A84" w:rsidRDefault="00D21A84">
      <w:pPr>
        <w:rPr>
          <w:sz w:val="24"/>
          <w:szCs w:val="24"/>
          <w:lang w:val="en-AU"/>
        </w:rPr>
      </w:pPr>
      <w:r>
        <w:rPr>
          <w:sz w:val="24"/>
          <w:szCs w:val="24"/>
          <w:lang w:val="en-AU"/>
        </w:rPr>
        <w:t>One disturbing discovery we made was that accusations</w:t>
      </w:r>
      <w:r w:rsidR="00055292">
        <w:rPr>
          <w:sz w:val="24"/>
          <w:szCs w:val="24"/>
          <w:lang w:val="en-AU"/>
        </w:rPr>
        <w:t xml:space="preserve"> aired</w:t>
      </w:r>
      <w:r>
        <w:rPr>
          <w:sz w:val="24"/>
          <w:szCs w:val="24"/>
          <w:lang w:val="en-AU"/>
        </w:rPr>
        <w:t xml:space="preserve"> in the VCAT court, no matter how wildly wrong or defamatory if uttered outside the court, had the court’s protection. Many of us have never been in a court of law previously, </w:t>
      </w:r>
      <w:r w:rsidR="00055292">
        <w:rPr>
          <w:sz w:val="24"/>
          <w:szCs w:val="24"/>
          <w:lang w:val="en-AU"/>
        </w:rPr>
        <w:t xml:space="preserve">are naturally polite </w:t>
      </w:r>
      <w:r>
        <w:rPr>
          <w:sz w:val="24"/>
          <w:szCs w:val="24"/>
          <w:lang w:val="en-AU"/>
        </w:rPr>
        <w:t xml:space="preserve">and </w:t>
      </w:r>
      <w:r w:rsidR="00055292">
        <w:rPr>
          <w:sz w:val="24"/>
          <w:szCs w:val="24"/>
          <w:lang w:val="en-AU"/>
        </w:rPr>
        <w:t xml:space="preserve">law-abiding, and </w:t>
      </w:r>
      <w:r>
        <w:rPr>
          <w:sz w:val="24"/>
          <w:szCs w:val="24"/>
          <w:lang w:val="en-AU"/>
        </w:rPr>
        <w:t xml:space="preserve">are quite unprepared for the viciousness of such attacks. This one caught us totally unprepared, no denial was listened to, and ever </w:t>
      </w:r>
      <w:r w:rsidR="00055292">
        <w:rPr>
          <w:sz w:val="24"/>
          <w:szCs w:val="24"/>
          <w:lang w:val="en-AU"/>
        </w:rPr>
        <w:t>since</w:t>
      </w:r>
      <w:r>
        <w:rPr>
          <w:sz w:val="24"/>
          <w:szCs w:val="24"/>
          <w:lang w:val="en-AU"/>
        </w:rPr>
        <w:t xml:space="preserve"> all relatives present have believed the tale of theft to be true. In fact it was the accuser who had been up to such tricks, </w:t>
      </w:r>
      <w:r w:rsidR="00055292">
        <w:rPr>
          <w:sz w:val="24"/>
          <w:szCs w:val="24"/>
          <w:lang w:val="en-AU"/>
        </w:rPr>
        <w:t xml:space="preserve">presumably </w:t>
      </w:r>
      <w:r>
        <w:rPr>
          <w:sz w:val="24"/>
          <w:szCs w:val="24"/>
          <w:lang w:val="en-AU"/>
        </w:rPr>
        <w:t>making the accusation on the principal “</w:t>
      </w:r>
      <w:r w:rsidR="00055292">
        <w:rPr>
          <w:sz w:val="24"/>
          <w:szCs w:val="24"/>
          <w:lang w:val="en-AU"/>
        </w:rPr>
        <w:t xml:space="preserve">attack </w:t>
      </w:r>
      <w:r w:rsidR="00BD0B82">
        <w:rPr>
          <w:sz w:val="24"/>
          <w:szCs w:val="24"/>
          <w:lang w:val="en-AU"/>
        </w:rPr>
        <w:t xml:space="preserve">is </w:t>
      </w:r>
      <w:r w:rsidR="00055292">
        <w:rPr>
          <w:sz w:val="24"/>
          <w:szCs w:val="24"/>
          <w:lang w:val="en-AU"/>
        </w:rPr>
        <w:t>the best defenc</w:t>
      </w:r>
      <w:r>
        <w:rPr>
          <w:sz w:val="24"/>
          <w:szCs w:val="24"/>
          <w:lang w:val="en-AU"/>
        </w:rPr>
        <w:t>e”</w:t>
      </w:r>
      <w:r w:rsidR="00055292">
        <w:rPr>
          <w:sz w:val="24"/>
          <w:szCs w:val="24"/>
          <w:lang w:val="en-AU"/>
        </w:rPr>
        <w:t xml:space="preserve">. </w:t>
      </w:r>
    </w:p>
    <w:p w:rsidR="00055292" w:rsidRDefault="00055292">
      <w:pPr>
        <w:rPr>
          <w:sz w:val="24"/>
          <w:szCs w:val="24"/>
          <w:lang w:val="en-AU"/>
        </w:rPr>
      </w:pPr>
      <w:r>
        <w:rPr>
          <w:sz w:val="24"/>
          <w:szCs w:val="24"/>
          <w:lang w:val="en-AU"/>
        </w:rPr>
        <w:t>There may be cases where criminal justice is required, but these are outside our experience.</w:t>
      </w:r>
      <w:r w:rsidR="00EB0C26">
        <w:rPr>
          <w:sz w:val="24"/>
          <w:szCs w:val="24"/>
          <w:lang w:val="en-AU"/>
        </w:rPr>
        <w:t xml:space="preserve"> What we do need, however, is some body or organisation that will investigate reports of incorrect behaviour on the part of lawyers and accountants. Their own professional bodies are not likely to be impartial as they must act in their own interests, but a demerit point system such as they use could be applied</w:t>
      </w:r>
      <w:r w:rsidR="00BD0B82">
        <w:rPr>
          <w:sz w:val="24"/>
          <w:szCs w:val="24"/>
          <w:lang w:val="en-AU"/>
        </w:rPr>
        <w:t xml:space="preserve"> by some body acting for the elderly’s interests</w:t>
      </w:r>
      <w:r w:rsidR="00EB0C26">
        <w:rPr>
          <w:sz w:val="24"/>
          <w:szCs w:val="24"/>
          <w:lang w:val="en-AU"/>
        </w:rPr>
        <w:t>.</w:t>
      </w:r>
    </w:p>
    <w:p w:rsidR="00EB0C26" w:rsidRDefault="00EB0C26">
      <w:pPr>
        <w:rPr>
          <w:sz w:val="24"/>
          <w:szCs w:val="24"/>
          <w:lang w:val="en-AU"/>
        </w:rPr>
      </w:pPr>
    </w:p>
    <w:p w:rsidR="00EB0C26" w:rsidRDefault="00EB0C26">
      <w:pPr>
        <w:rPr>
          <w:sz w:val="24"/>
          <w:szCs w:val="24"/>
          <w:lang w:val="en-AU"/>
        </w:rPr>
      </w:pPr>
      <w:r>
        <w:rPr>
          <w:sz w:val="24"/>
          <w:szCs w:val="24"/>
          <w:lang w:val="en-AU"/>
        </w:rPr>
        <w:t>5. EPA AND GUARDIANSHIP</w:t>
      </w:r>
    </w:p>
    <w:p w:rsidR="00D76082" w:rsidRDefault="00D76082">
      <w:pPr>
        <w:rPr>
          <w:sz w:val="24"/>
          <w:szCs w:val="24"/>
          <w:lang w:val="en-AU"/>
        </w:rPr>
      </w:pPr>
      <w:r>
        <w:rPr>
          <w:sz w:val="24"/>
          <w:szCs w:val="24"/>
          <w:lang w:val="en-AU"/>
        </w:rPr>
        <w:t>We most strongly support registration of both agreements, and cannot see why it should not be a public list. But perhaps this could be open to misuse</w:t>
      </w:r>
      <w:r w:rsidR="00672D4B">
        <w:rPr>
          <w:sz w:val="24"/>
          <w:szCs w:val="24"/>
          <w:lang w:val="en-AU"/>
        </w:rPr>
        <w:t xml:space="preserve"> by persons wishing to move in and take over</w:t>
      </w:r>
      <w:r>
        <w:rPr>
          <w:sz w:val="24"/>
          <w:szCs w:val="24"/>
          <w:lang w:val="en-AU"/>
        </w:rPr>
        <w:t xml:space="preserve">. Certainly the </w:t>
      </w:r>
      <w:r w:rsidR="00672D4B">
        <w:rPr>
          <w:sz w:val="24"/>
          <w:szCs w:val="24"/>
          <w:lang w:val="en-AU"/>
        </w:rPr>
        <w:t xml:space="preserve">elderly </w:t>
      </w:r>
      <w:r>
        <w:rPr>
          <w:sz w:val="24"/>
          <w:szCs w:val="24"/>
          <w:lang w:val="en-AU"/>
        </w:rPr>
        <w:t>person should be able to apply through a solicitor, doctor</w:t>
      </w:r>
      <w:r w:rsidR="00672D4B">
        <w:rPr>
          <w:sz w:val="24"/>
          <w:szCs w:val="24"/>
          <w:lang w:val="en-AU"/>
        </w:rPr>
        <w:t xml:space="preserve"> or other authorised person to make sure the person they wanted as EPA or guardian is there. It is most important</w:t>
      </w:r>
      <w:r w:rsidR="00802204">
        <w:rPr>
          <w:sz w:val="24"/>
          <w:szCs w:val="24"/>
          <w:lang w:val="en-AU"/>
        </w:rPr>
        <w:t xml:space="preserve">, however, </w:t>
      </w:r>
      <w:r w:rsidR="00672D4B">
        <w:rPr>
          <w:sz w:val="24"/>
          <w:szCs w:val="24"/>
          <w:lang w:val="en-AU"/>
        </w:rPr>
        <w:t xml:space="preserve">that when such an enquiry is made, the person making it is identified, recorded and a letter sent to the </w:t>
      </w:r>
      <w:r w:rsidR="00523B40">
        <w:rPr>
          <w:sz w:val="24"/>
          <w:szCs w:val="24"/>
          <w:lang w:val="en-AU"/>
        </w:rPr>
        <w:t>subject of the</w:t>
      </w:r>
      <w:r w:rsidR="00672D4B">
        <w:rPr>
          <w:sz w:val="24"/>
          <w:szCs w:val="24"/>
          <w:lang w:val="en-AU"/>
        </w:rPr>
        <w:t xml:space="preserve"> EPA or Guardianship </w:t>
      </w:r>
      <w:r w:rsidR="00802204">
        <w:rPr>
          <w:sz w:val="24"/>
          <w:szCs w:val="24"/>
          <w:lang w:val="en-AU"/>
        </w:rPr>
        <w:t>informing them of</w:t>
      </w:r>
      <w:r w:rsidR="00672D4B">
        <w:rPr>
          <w:sz w:val="24"/>
          <w:szCs w:val="24"/>
          <w:lang w:val="en-AU"/>
        </w:rPr>
        <w:t xml:space="preserve"> who </w:t>
      </w:r>
      <w:r w:rsidR="00802204">
        <w:rPr>
          <w:sz w:val="24"/>
          <w:szCs w:val="24"/>
          <w:lang w:val="en-AU"/>
        </w:rPr>
        <w:t xml:space="preserve">it was that </w:t>
      </w:r>
      <w:r w:rsidR="00672D4B">
        <w:rPr>
          <w:sz w:val="24"/>
          <w:szCs w:val="24"/>
          <w:lang w:val="en-AU"/>
        </w:rPr>
        <w:t>enquired</w:t>
      </w:r>
      <w:r w:rsidR="00523B40">
        <w:rPr>
          <w:sz w:val="24"/>
          <w:szCs w:val="24"/>
          <w:lang w:val="en-AU"/>
        </w:rPr>
        <w:t xml:space="preserve"> and when,</w:t>
      </w:r>
      <w:r w:rsidR="00672D4B">
        <w:rPr>
          <w:sz w:val="24"/>
          <w:szCs w:val="24"/>
          <w:lang w:val="en-AU"/>
        </w:rPr>
        <w:t xml:space="preserve"> within the week.</w:t>
      </w:r>
    </w:p>
    <w:p w:rsidR="00672D4B" w:rsidRDefault="00672D4B">
      <w:pPr>
        <w:rPr>
          <w:sz w:val="24"/>
          <w:szCs w:val="24"/>
          <w:lang w:val="en-AU"/>
        </w:rPr>
      </w:pPr>
      <w:r>
        <w:rPr>
          <w:sz w:val="24"/>
          <w:szCs w:val="24"/>
          <w:lang w:val="en-AU"/>
        </w:rPr>
        <w:t>When a change is made to either arrangement, a history of change should be recorded (perhaps an extra few lines on a standard document) giving the previous arrangement and the reason for it ceasing, e.g. Appointee has died / moved / been found to be stealing etc. All changes should be listed, perhaps also the persons present when a change was made.</w:t>
      </w:r>
    </w:p>
    <w:p w:rsidR="00EB0C26" w:rsidRDefault="00672D4B">
      <w:pPr>
        <w:rPr>
          <w:sz w:val="24"/>
          <w:szCs w:val="24"/>
          <w:lang w:val="en-AU"/>
        </w:rPr>
      </w:pPr>
      <w:r>
        <w:rPr>
          <w:sz w:val="24"/>
          <w:szCs w:val="24"/>
          <w:lang w:val="en-AU"/>
        </w:rPr>
        <w:t xml:space="preserve">This would have helped in our case, as our mother was shocked when she saw who had EPA (found </w:t>
      </w:r>
      <w:r w:rsidR="004935C7">
        <w:rPr>
          <w:sz w:val="24"/>
          <w:szCs w:val="24"/>
          <w:lang w:val="en-AU"/>
        </w:rPr>
        <w:t>out at the</w:t>
      </w:r>
      <w:r>
        <w:rPr>
          <w:sz w:val="24"/>
          <w:szCs w:val="24"/>
          <w:lang w:val="en-AU"/>
        </w:rPr>
        <w:t xml:space="preserve"> bank), saying it was certainly her signature but she </w:t>
      </w:r>
      <w:r w:rsidR="00802204">
        <w:rPr>
          <w:sz w:val="24"/>
          <w:szCs w:val="24"/>
          <w:lang w:val="en-AU"/>
        </w:rPr>
        <w:t>had never seen</w:t>
      </w:r>
      <w:r>
        <w:rPr>
          <w:sz w:val="24"/>
          <w:szCs w:val="24"/>
          <w:lang w:val="en-AU"/>
        </w:rPr>
        <w:t xml:space="preserve"> the document and never would have </w:t>
      </w:r>
      <w:r w:rsidR="00802204">
        <w:rPr>
          <w:sz w:val="24"/>
          <w:szCs w:val="24"/>
          <w:lang w:val="en-AU"/>
        </w:rPr>
        <w:t>signed it if she had</w:t>
      </w:r>
      <w:r>
        <w:rPr>
          <w:sz w:val="24"/>
          <w:szCs w:val="24"/>
          <w:lang w:val="en-AU"/>
        </w:rPr>
        <w:t>.</w:t>
      </w:r>
      <w:r w:rsidR="00441324">
        <w:rPr>
          <w:sz w:val="24"/>
          <w:szCs w:val="24"/>
          <w:lang w:val="en-AU"/>
        </w:rPr>
        <w:t xml:space="preserve"> </w:t>
      </w:r>
      <w:r w:rsidR="0048097A">
        <w:rPr>
          <w:sz w:val="24"/>
          <w:szCs w:val="24"/>
          <w:lang w:val="en-AU"/>
        </w:rPr>
        <w:t>She had been</w:t>
      </w:r>
      <w:r w:rsidR="00523B40">
        <w:rPr>
          <w:sz w:val="24"/>
          <w:szCs w:val="24"/>
          <w:lang w:val="en-AU"/>
        </w:rPr>
        <w:t xml:space="preserve"> </w:t>
      </w:r>
      <w:r w:rsidR="00441324">
        <w:rPr>
          <w:sz w:val="24"/>
          <w:szCs w:val="24"/>
          <w:lang w:val="en-AU"/>
        </w:rPr>
        <w:t xml:space="preserve">at </w:t>
      </w:r>
      <w:r w:rsidR="00802204">
        <w:rPr>
          <w:sz w:val="24"/>
          <w:szCs w:val="24"/>
          <w:lang w:val="en-AU"/>
        </w:rPr>
        <w:t>a new (relative’s)</w:t>
      </w:r>
      <w:r w:rsidR="00441324">
        <w:rPr>
          <w:sz w:val="24"/>
          <w:szCs w:val="24"/>
          <w:lang w:val="en-AU"/>
        </w:rPr>
        <w:t xml:space="preserve"> </w:t>
      </w:r>
      <w:r w:rsidR="00802204">
        <w:rPr>
          <w:sz w:val="24"/>
          <w:szCs w:val="24"/>
          <w:lang w:val="en-AU"/>
        </w:rPr>
        <w:t>lawyer</w:t>
      </w:r>
      <w:r w:rsidR="00523B40">
        <w:rPr>
          <w:sz w:val="24"/>
          <w:szCs w:val="24"/>
          <w:lang w:val="en-AU"/>
        </w:rPr>
        <w:t xml:space="preserve"> and </w:t>
      </w:r>
      <w:r w:rsidR="00B856EF">
        <w:rPr>
          <w:sz w:val="24"/>
          <w:szCs w:val="24"/>
          <w:lang w:val="en-AU"/>
        </w:rPr>
        <w:t>had</w:t>
      </w:r>
      <w:r w:rsidR="004935C7">
        <w:rPr>
          <w:sz w:val="24"/>
          <w:szCs w:val="24"/>
          <w:lang w:val="en-AU"/>
        </w:rPr>
        <w:t xml:space="preserve"> </w:t>
      </w:r>
      <w:r w:rsidR="00441324">
        <w:rPr>
          <w:sz w:val="24"/>
          <w:szCs w:val="24"/>
          <w:lang w:val="en-AU"/>
        </w:rPr>
        <w:t>cataracts so that</w:t>
      </w:r>
      <w:r w:rsidR="004935C7">
        <w:rPr>
          <w:sz w:val="24"/>
          <w:szCs w:val="24"/>
          <w:lang w:val="en-AU"/>
        </w:rPr>
        <w:t xml:space="preserve"> </w:t>
      </w:r>
      <w:r w:rsidR="00523B40">
        <w:rPr>
          <w:sz w:val="24"/>
          <w:szCs w:val="24"/>
          <w:lang w:val="en-AU"/>
        </w:rPr>
        <w:t>she</w:t>
      </w:r>
      <w:r w:rsidR="00441324">
        <w:rPr>
          <w:sz w:val="24"/>
          <w:szCs w:val="24"/>
          <w:lang w:val="en-AU"/>
        </w:rPr>
        <w:t xml:space="preserve"> c</w:t>
      </w:r>
      <w:r>
        <w:rPr>
          <w:sz w:val="24"/>
          <w:szCs w:val="24"/>
          <w:lang w:val="en-AU"/>
        </w:rPr>
        <w:t>ould not have seen</w:t>
      </w:r>
      <w:r w:rsidR="004935C7">
        <w:rPr>
          <w:sz w:val="24"/>
          <w:szCs w:val="24"/>
          <w:lang w:val="en-AU"/>
        </w:rPr>
        <w:t xml:space="preserve"> a fold in a piece of paper. </w:t>
      </w:r>
    </w:p>
    <w:p w:rsidR="0048097A" w:rsidRDefault="0048097A">
      <w:pPr>
        <w:rPr>
          <w:sz w:val="24"/>
          <w:szCs w:val="24"/>
          <w:lang w:val="en-AU"/>
        </w:rPr>
      </w:pPr>
      <w:r>
        <w:rPr>
          <w:sz w:val="24"/>
          <w:szCs w:val="24"/>
          <w:lang w:val="en-AU"/>
        </w:rPr>
        <w:lastRenderedPageBreak/>
        <w:t>Regarding witnesses to such agreements having qualifications, we do not think this would necessarily be any safeguard. We suggest this should apply to one witness only, and that the other should be a good friend or neighbour of long acquaintance with the person</w:t>
      </w:r>
      <w:r w:rsidR="00135B56">
        <w:rPr>
          <w:sz w:val="24"/>
          <w:szCs w:val="24"/>
          <w:lang w:val="en-AU"/>
        </w:rPr>
        <w:t>, say &gt; 5 years</w:t>
      </w:r>
      <w:r>
        <w:rPr>
          <w:sz w:val="24"/>
          <w:szCs w:val="24"/>
          <w:lang w:val="en-AU"/>
        </w:rPr>
        <w:t xml:space="preserve">. The witnesses should not be in </w:t>
      </w:r>
      <w:r w:rsidR="00135B56">
        <w:rPr>
          <w:sz w:val="24"/>
          <w:szCs w:val="24"/>
          <w:lang w:val="en-AU"/>
        </w:rPr>
        <w:t>the</w:t>
      </w:r>
      <w:r>
        <w:rPr>
          <w:sz w:val="24"/>
          <w:szCs w:val="24"/>
          <w:lang w:val="en-AU"/>
        </w:rPr>
        <w:t xml:space="preserve"> other’s employ, e.g. lawyer and legal secretary.</w:t>
      </w:r>
    </w:p>
    <w:p w:rsidR="00135B56" w:rsidRDefault="00135B56">
      <w:pPr>
        <w:rPr>
          <w:sz w:val="24"/>
          <w:szCs w:val="24"/>
          <w:lang w:val="en-AU"/>
        </w:rPr>
      </w:pPr>
      <w:r>
        <w:rPr>
          <w:sz w:val="24"/>
          <w:szCs w:val="24"/>
          <w:lang w:val="en-AU"/>
        </w:rPr>
        <w:t>To some extent, the above suggestions of a “history of change” document and a “history and notification of enquiries record” would apply an extra safeguard against railroading of an old person. Deterrents to bad behaviour are almost absent at present and these measures would supply some.</w:t>
      </w:r>
    </w:p>
    <w:p w:rsidR="00135B56" w:rsidRDefault="00135B56">
      <w:pPr>
        <w:rPr>
          <w:sz w:val="24"/>
          <w:szCs w:val="24"/>
          <w:lang w:val="en-AU"/>
        </w:rPr>
      </w:pPr>
      <w:r>
        <w:rPr>
          <w:sz w:val="24"/>
          <w:szCs w:val="24"/>
          <w:lang w:val="en-AU"/>
        </w:rPr>
        <w:t xml:space="preserve">Generally we would like to see a documentation rule calling for </w:t>
      </w:r>
      <w:r w:rsidR="00D571DC">
        <w:rPr>
          <w:sz w:val="24"/>
          <w:szCs w:val="24"/>
          <w:lang w:val="en-AU"/>
        </w:rPr>
        <w:t xml:space="preserve">a minimum </w:t>
      </w:r>
      <w:r>
        <w:rPr>
          <w:sz w:val="24"/>
          <w:szCs w:val="24"/>
          <w:lang w:val="en-AU"/>
        </w:rPr>
        <w:t xml:space="preserve">font size of 14, possibly 12, </w:t>
      </w:r>
      <w:r w:rsidR="00D571DC">
        <w:rPr>
          <w:sz w:val="24"/>
          <w:szCs w:val="24"/>
          <w:lang w:val="en-AU"/>
        </w:rPr>
        <w:t>but not ever 8 or 10 for all text used in such documents. Many old people have c</w:t>
      </w:r>
      <w:r>
        <w:rPr>
          <w:sz w:val="24"/>
          <w:szCs w:val="24"/>
          <w:lang w:val="en-AU"/>
        </w:rPr>
        <w:t xml:space="preserve">ataracts </w:t>
      </w:r>
      <w:r w:rsidR="00D571DC">
        <w:rPr>
          <w:sz w:val="24"/>
          <w:szCs w:val="24"/>
          <w:lang w:val="en-AU"/>
        </w:rPr>
        <w:t xml:space="preserve">and these </w:t>
      </w:r>
      <w:r>
        <w:rPr>
          <w:sz w:val="24"/>
          <w:szCs w:val="24"/>
          <w:lang w:val="en-AU"/>
        </w:rPr>
        <w:t>are not helped by glasses</w:t>
      </w:r>
      <w:r w:rsidR="00D571DC">
        <w:rPr>
          <w:sz w:val="24"/>
          <w:szCs w:val="24"/>
          <w:lang w:val="en-AU"/>
        </w:rPr>
        <w:t>,</w:t>
      </w:r>
      <w:r>
        <w:rPr>
          <w:sz w:val="24"/>
          <w:szCs w:val="24"/>
          <w:lang w:val="en-AU"/>
        </w:rPr>
        <w:t xml:space="preserve"> but larger print can</w:t>
      </w:r>
      <w:r w:rsidR="00D571DC">
        <w:rPr>
          <w:sz w:val="24"/>
          <w:szCs w:val="24"/>
          <w:lang w:val="en-AU"/>
        </w:rPr>
        <w:t xml:space="preserve"> be useful</w:t>
      </w:r>
      <w:r>
        <w:rPr>
          <w:sz w:val="24"/>
          <w:szCs w:val="24"/>
          <w:lang w:val="en-AU"/>
        </w:rPr>
        <w:t>.</w:t>
      </w:r>
    </w:p>
    <w:p w:rsidR="00201183" w:rsidRDefault="00201183">
      <w:pPr>
        <w:rPr>
          <w:sz w:val="24"/>
          <w:szCs w:val="24"/>
          <w:lang w:val="en-AU"/>
        </w:rPr>
      </w:pPr>
    </w:p>
    <w:p w:rsidR="00201183" w:rsidRDefault="00201183">
      <w:pPr>
        <w:rPr>
          <w:sz w:val="24"/>
          <w:szCs w:val="24"/>
          <w:lang w:val="en-AU"/>
        </w:rPr>
      </w:pPr>
      <w:r>
        <w:rPr>
          <w:sz w:val="24"/>
          <w:szCs w:val="24"/>
          <w:lang w:val="en-AU"/>
        </w:rPr>
        <w:t>6. GUARDIANSHIP AND FINANCIAL ADMIN</w:t>
      </w:r>
      <w:r w:rsidR="00952028">
        <w:rPr>
          <w:sz w:val="24"/>
          <w:szCs w:val="24"/>
          <w:lang w:val="en-AU"/>
        </w:rPr>
        <w:t>ISTRATION</w:t>
      </w:r>
      <w:r>
        <w:rPr>
          <w:sz w:val="24"/>
          <w:szCs w:val="24"/>
          <w:lang w:val="en-AU"/>
        </w:rPr>
        <w:t xml:space="preserve"> ORDERS</w:t>
      </w:r>
    </w:p>
    <w:p w:rsidR="00952028" w:rsidRDefault="00952028">
      <w:pPr>
        <w:rPr>
          <w:sz w:val="24"/>
          <w:szCs w:val="24"/>
          <w:lang w:val="en-AU"/>
        </w:rPr>
      </w:pPr>
      <w:r>
        <w:rPr>
          <w:sz w:val="24"/>
          <w:szCs w:val="24"/>
          <w:lang w:val="en-AU"/>
        </w:rPr>
        <w:t>The remoteness of a professional guardian from the needs and preferences of an older person should make this a last resort measure. We shudder to think what might have happened if the OPA official who ambushed our mother in an interview and commented adversely on her dressing-gown had become guardian. Our mother</w:t>
      </w:r>
      <w:r w:rsidR="009C0F2A">
        <w:rPr>
          <w:sz w:val="24"/>
          <w:szCs w:val="24"/>
          <w:lang w:val="en-AU"/>
        </w:rPr>
        <w:t xml:space="preserve"> was polite at first but</w:t>
      </w:r>
      <w:r>
        <w:rPr>
          <w:sz w:val="24"/>
          <w:szCs w:val="24"/>
          <w:lang w:val="en-AU"/>
        </w:rPr>
        <w:t xml:space="preserve"> took a growing </w:t>
      </w:r>
      <w:r w:rsidR="009C0F2A">
        <w:rPr>
          <w:sz w:val="24"/>
          <w:szCs w:val="24"/>
          <w:lang w:val="en-AU"/>
        </w:rPr>
        <w:t>dislike to her</w:t>
      </w:r>
      <w:r w:rsidR="003511A2">
        <w:rPr>
          <w:sz w:val="24"/>
          <w:szCs w:val="24"/>
          <w:lang w:val="en-AU"/>
        </w:rPr>
        <w:t xml:space="preserve"> and</w:t>
      </w:r>
      <w:r>
        <w:rPr>
          <w:sz w:val="24"/>
          <w:szCs w:val="24"/>
          <w:lang w:val="en-AU"/>
        </w:rPr>
        <w:t xml:space="preserve"> finally ordered her off the premises, assuming she was selling something as she had not identified herself. She would </w:t>
      </w:r>
      <w:r w:rsidR="009C0F2A">
        <w:rPr>
          <w:sz w:val="24"/>
          <w:szCs w:val="24"/>
          <w:lang w:val="en-AU"/>
        </w:rPr>
        <w:t>most</w:t>
      </w:r>
      <w:r>
        <w:rPr>
          <w:sz w:val="24"/>
          <w:szCs w:val="24"/>
          <w:lang w:val="en-AU"/>
        </w:rPr>
        <w:t xml:space="preserve"> likely </w:t>
      </w:r>
      <w:r w:rsidR="009C0F2A">
        <w:rPr>
          <w:sz w:val="24"/>
          <w:szCs w:val="24"/>
          <w:lang w:val="en-AU"/>
        </w:rPr>
        <w:t>have carried</w:t>
      </w:r>
      <w:r>
        <w:rPr>
          <w:sz w:val="24"/>
          <w:szCs w:val="24"/>
          <w:lang w:val="en-AU"/>
        </w:rPr>
        <w:t xml:space="preserve"> out her suicide threats if this woman had been appointed her guardian. Fortunately the existing carer (a health </w:t>
      </w:r>
      <w:r w:rsidR="00B856EF">
        <w:rPr>
          <w:sz w:val="24"/>
          <w:szCs w:val="24"/>
          <w:lang w:val="en-AU"/>
        </w:rPr>
        <w:t>professional</w:t>
      </w:r>
      <w:r>
        <w:rPr>
          <w:sz w:val="24"/>
          <w:szCs w:val="24"/>
          <w:lang w:val="en-AU"/>
        </w:rPr>
        <w:t>) remained guardian as complaints against him were groundless.</w:t>
      </w:r>
    </w:p>
    <w:p w:rsidR="00952028" w:rsidRDefault="002D5100">
      <w:pPr>
        <w:rPr>
          <w:sz w:val="24"/>
          <w:szCs w:val="24"/>
          <w:lang w:val="en-AU"/>
        </w:rPr>
      </w:pPr>
      <w:proofErr w:type="gramStart"/>
      <w:r>
        <w:rPr>
          <w:sz w:val="24"/>
          <w:szCs w:val="24"/>
          <w:lang w:val="en-AU"/>
        </w:rPr>
        <w:t>Own experience.</w:t>
      </w:r>
      <w:proofErr w:type="gramEnd"/>
      <w:r>
        <w:rPr>
          <w:sz w:val="24"/>
          <w:szCs w:val="24"/>
          <w:lang w:val="en-AU"/>
        </w:rPr>
        <w:t xml:space="preserve"> </w:t>
      </w:r>
      <w:r w:rsidR="00952028">
        <w:rPr>
          <w:sz w:val="24"/>
          <w:szCs w:val="24"/>
          <w:lang w:val="en-AU"/>
        </w:rPr>
        <w:t xml:space="preserve">Administration by a small local accounting firm headed by a woman caring quite well for her own elderly mother was probably better suited to our situation than some large firm. But even here the absent siblings could dominate and prevent essential repairs to the house by demanding </w:t>
      </w:r>
      <w:r w:rsidR="00813000">
        <w:rPr>
          <w:sz w:val="24"/>
          <w:szCs w:val="24"/>
          <w:lang w:val="en-AU"/>
        </w:rPr>
        <w:t xml:space="preserve">expensive </w:t>
      </w:r>
      <w:r w:rsidR="00952028">
        <w:rPr>
          <w:sz w:val="24"/>
          <w:szCs w:val="24"/>
          <w:lang w:val="en-AU"/>
        </w:rPr>
        <w:t xml:space="preserve">meetings </w:t>
      </w:r>
      <w:r>
        <w:rPr>
          <w:sz w:val="24"/>
          <w:szCs w:val="24"/>
          <w:lang w:val="en-AU"/>
        </w:rPr>
        <w:t>with lawyers /</w:t>
      </w:r>
      <w:r w:rsidR="00952028">
        <w:rPr>
          <w:sz w:val="24"/>
          <w:szCs w:val="24"/>
          <w:lang w:val="en-AU"/>
        </w:rPr>
        <w:t xml:space="preserve"> accountants present</w:t>
      </w:r>
      <w:r>
        <w:rPr>
          <w:sz w:val="24"/>
          <w:szCs w:val="24"/>
          <w:lang w:val="en-AU"/>
        </w:rPr>
        <w:t>, reducing funds available for repairs</w:t>
      </w:r>
      <w:r w:rsidR="00952028">
        <w:rPr>
          <w:sz w:val="24"/>
          <w:szCs w:val="24"/>
          <w:lang w:val="en-AU"/>
        </w:rPr>
        <w:t xml:space="preserve">. So we soldiered on with no </w:t>
      </w:r>
      <w:r>
        <w:rPr>
          <w:sz w:val="24"/>
          <w:szCs w:val="24"/>
          <w:lang w:val="en-AU"/>
        </w:rPr>
        <w:t xml:space="preserve">effective </w:t>
      </w:r>
      <w:r w:rsidR="00952028">
        <w:rPr>
          <w:sz w:val="24"/>
          <w:szCs w:val="24"/>
          <w:lang w:val="en-AU"/>
        </w:rPr>
        <w:t>garde</w:t>
      </w:r>
      <w:r w:rsidR="00C763D2">
        <w:rPr>
          <w:sz w:val="24"/>
          <w:szCs w:val="24"/>
          <w:lang w:val="en-AU"/>
        </w:rPr>
        <w:t xml:space="preserve">n watering system in place, </w:t>
      </w:r>
      <w:r w:rsidR="00952028">
        <w:rPr>
          <w:sz w:val="24"/>
          <w:szCs w:val="24"/>
          <w:lang w:val="en-AU"/>
        </w:rPr>
        <w:t>steered our parent away from broken steps and tiles</w:t>
      </w:r>
      <w:r w:rsidR="00C763D2">
        <w:rPr>
          <w:sz w:val="24"/>
          <w:szCs w:val="24"/>
          <w:lang w:val="en-AU"/>
        </w:rPr>
        <w:t>, and put buckets under leaks</w:t>
      </w:r>
      <w:r w:rsidR="00952028">
        <w:rPr>
          <w:sz w:val="24"/>
          <w:szCs w:val="24"/>
          <w:lang w:val="en-AU"/>
        </w:rPr>
        <w:t>.</w:t>
      </w:r>
      <w:r>
        <w:rPr>
          <w:sz w:val="24"/>
          <w:szCs w:val="24"/>
          <w:lang w:val="en-AU"/>
        </w:rPr>
        <w:t xml:space="preserve"> We had to provide all purchases and hope to get reimbursed, which did not always happen. Being joint carers we had no allowance but one of us had savings, which went down about $50,000 during this time. We were constantly told our mother was wealthy, could employ anyone she liked so had no need of us, so we could not be paid. The next month we would hear, whoops, no cash flow, would you pay for all household supplies the next 3 months? Where repairs were still being done when our mother died, we had to pay. The accountancy firm was too small to </w:t>
      </w:r>
      <w:r w:rsidR="00835E73">
        <w:rPr>
          <w:sz w:val="24"/>
          <w:szCs w:val="24"/>
          <w:lang w:val="en-AU"/>
        </w:rPr>
        <w:t>resist</w:t>
      </w:r>
      <w:r>
        <w:rPr>
          <w:sz w:val="24"/>
          <w:szCs w:val="24"/>
          <w:lang w:val="en-AU"/>
        </w:rPr>
        <w:t xml:space="preserve"> the siblings, but</w:t>
      </w:r>
      <w:r w:rsidR="00835E73">
        <w:rPr>
          <w:sz w:val="24"/>
          <w:szCs w:val="24"/>
          <w:lang w:val="en-AU"/>
        </w:rPr>
        <w:t xml:space="preserve"> a large</w:t>
      </w:r>
      <w:r>
        <w:rPr>
          <w:sz w:val="24"/>
          <w:szCs w:val="24"/>
          <w:lang w:val="en-AU"/>
        </w:rPr>
        <w:t xml:space="preserve"> firm might have given in to them to an even greater extent.</w:t>
      </w:r>
      <w:r w:rsidR="00835E73">
        <w:rPr>
          <w:sz w:val="24"/>
          <w:szCs w:val="24"/>
          <w:lang w:val="en-AU"/>
        </w:rPr>
        <w:t xml:space="preserve"> People in the workforce identify with others also in the workforce.</w:t>
      </w:r>
    </w:p>
    <w:p w:rsidR="00C72376" w:rsidRDefault="00C72376">
      <w:pPr>
        <w:rPr>
          <w:sz w:val="24"/>
          <w:szCs w:val="24"/>
          <w:lang w:val="en-AU"/>
        </w:rPr>
      </w:pPr>
      <w:r>
        <w:rPr>
          <w:sz w:val="24"/>
          <w:szCs w:val="24"/>
          <w:lang w:val="en-AU"/>
        </w:rPr>
        <w:t>One major drawback was that the accountant was afraid to make property deals and did not take up 2 good offers for land our mother wanted to sell, losing her about $80.000.</w:t>
      </w:r>
    </w:p>
    <w:p w:rsidR="00952028" w:rsidRDefault="00FC443D">
      <w:pPr>
        <w:rPr>
          <w:sz w:val="24"/>
          <w:szCs w:val="24"/>
          <w:lang w:val="en-AU"/>
        </w:rPr>
      </w:pPr>
      <w:r>
        <w:rPr>
          <w:sz w:val="24"/>
          <w:szCs w:val="24"/>
          <w:lang w:val="en-AU"/>
        </w:rPr>
        <w:lastRenderedPageBreak/>
        <w:t>7. BANKS</w:t>
      </w:r>
    </w:p>
    <w:p w:rsidR="00FC443D" w:rsidRDefault="00FC443D">
      <w:pPr>
        <w:rPr>
          <w:sz w:val="24"/>
          <w:szCs w:val="24"/>
          <w:lang w:val="en-AU"/>
        </w:rPr>
      </w:pPr>
      <w:r>
        <w:rPr>
          <w:sz w:val="24"/>
          <w:szCs w:val="24"/>
          <w:lang w:val="en-AU"/>
        </w:rPr>
        <w:t xml:space="preserve">Banks should not be allowed to refuse the tracing of cheques when requested by the old person or a representative attorney. In our case NAB would not even take the new EPA documents from our mother although she went in personally and tried to hand them over the counter. They had apparently remained under the influence of the previous attorneys, although their records from less than 5 years back would have showed one of them to be taking many cheques totalling well over $100,000, if they had bothered to look. Later they would claim they thought the document was just a photocopy (It wasn’t, it was drawn up by a well-established local law firm who they easily could have phoned). </w:t>
      </w:r>
      <w:r w:rsidR="003031AC">
        <w:rPr>
          <w:sz w:val="24"/>
          <w:szCs w:val="24"/>
          <w:lang w:val="en-AU"/>
        </w:rPr>
        <w:t xml:space="preserve">The obstruction may have been coming from Head Office as after a while tellers pleaded with them to “Let this poor lady trace her cheques”. </w:t>
      </w:r>
      <w:r>
        <w:rPr>
          <w:sz w:val="24"/>
          <w:szCs w:val="24"/>
          <w:lang w:val="en-AU"/>
        </w:rPr>
        <w:t xml:space="preserve">Finally we </w:t>
      </w:r>
      <w:r w:rsidR="003031AC">
        <w:rPr>
          <w:sz w:val="24"/>
          <w:szCs w:val="24"/>
          <w:lang w:val="en-AU"/>
        </w:rPr>
        <w:t>employed</w:t>
      </w:r>
      <w:r>
        <w:rPr>
          <w:sz w:val="24"/>
          <w:szCs w:val="24"/>
          <w:lang w:val="en-AU"/>
        </w:rPr>
        <w:t xml:space="preserve"> our own lawyers to write </w:t>
      </w:r>
      <w:r w:rsidR="00876D6D">
        <w:rPr>
          <w:sz w:val="24"/>
          <w:szCs w:val="24"/>
          <w:lang w:val="en-AU"/>
        </w:rPr>
        <w:t xml:space="preserve">to Head Office </w:t>
      </w:r>
      <w:r>
        <w:rPr>
          <w:sz w:val="24"/>
          <w:szCs w:val="24"/>
          <w:lang w:val="en-AU"/>
        </w:rPr>
        <w:t xml:space="preserve">demanding action, which </w:t>
      </w:r>
      <w:r w:rsidR="00876D6D">
        <w:rPr>
          <w:sz w:val="24"/>
          <w:szCs w:val="24"/>
          <w:lang w:val="en-AU"/>
        </w:rPr>
        <w:t xml:space="preserve">then </w:t>
      </w:r>
      <w:r>
        <w:rPr>
          <w:sz w:val="24"/>
          <w:szCs w:val="24"/>
          <w:lang w:val="en-AU"/>
        </w:rPr>
        <w:t xml:space="preserve">took many months, </w:t>
      </w:r>
      <w:r w:rsidR="00876D6D">
        <w:rPr>
          <w:sz w:val="24"/>
          <w:szCs w:val="24"/>
          <w:lang w:val="en-AU"/>
        </w:rPr>
        <w:t>finalised</w:t>
      </w:r>
      <w:r>
        <w:rPr>
          <w:sz w:val="24"/>
          <w:szCs w:val="24"/>
          <w:lang w:val="en-AU"/>
        </w:rPr>
        <w:t xml:space="preserve"> at 4pm the eve of the last Hearing – too late to analyse and present, and </w:t>
      </w:r>
      <w:r w:rsidR="003031AC">
        <w:rPr>
          <w:sz w:val="24"/>
          <w:szCs w:val="24"/>
          <w:lang w:val="en-AU"/>
        </w:rPr>
        <w:t>given</w:t>
      </w:r>
      <w:r>
        <w:rPr>
          <w:sz w:val="24"/>
          <w:szCs w:val="24"/>
          <w:lang w:val="en-AU"/>
        </w:rPr>
        <w:t xml:space="preserve"> only after we handed over $1,500 for the work. It was full of repetitions and mistakes that took accountants years to set right.</w:t>
      </w:r>
    </w:p>
    <w:p w:rsidR="00FC443D" w:rsidRDefault="00FC443D">
      <w:pPr>
        <w:rPr>
          <w:sz w:val="24"/>
          <w:szCs w:val="24"/>
          <w:lang w:val="en-AU"/>
        </w:rPr>
      </w:pPr>
      <w:r>
        <w:rPr>
          <w:sz w:val="24"/>
          <w:szCs w:val="24"/>
          <w:lang w:val="en-AU"/>
        </w:rPr>
        <w:t>We do not know what can be done with banks to ensure this does not happen.</w:t>
      </w:r>
      <w:r w:rsidR="00F870D8">
        <w:rPr>
          <w:sz w:val="24"/>
          <w:szCs w:val="24"/>
          <w:lang w:val="en-AU"/>
        </w:rPr>
        <w:t xml:space="preserve"> It seems to us that some kind of law must have been contravened by the </w:t>
      </w:r>
      <w:r w:rsidR="00876D6D">
        <w:rPr>
          <w:sz w:val="24"/>
          <w:szCs w:val="24"/>
          <w:lang w:val="en-AU"/>
        </w:rPr>
        <w:t>bank’s refusals to act</w:t>
      </w:r>
      <w:r w:rsidR="00F870D8">
        <w:rPr>
          <w:sz w:val="24"/>
          <w:szCs w:val="24"/>
          <w:lang w:val="en-AU"/>
        </w:rPr>
        <w:t xml:space="preserve">. </w:t>
      </w:r>
    </w:p>
    <w:p w:rsidR="003031AC" w:rsidRDefault="003031AC">
      <w:pPr>
        <w:rPr>
          <w:sz w:val="24"/>
          <w:szCs w:val="24"/>
          <w:lang w:val="en-AU"/>
        </w:rPr>
      </w:pPr>
      <w:r>
        <w:rPr>
          <w:sz w:val="24"/>
          <w:szCs w:val="24"/>
          <w:lang w:val="en-AU"/>
        </w:rPr>
        <w:t>Is this kind of obstruction/incompetence the reason VCAT no longer calls for financial investigations? It is what our mother expected VCAT to do for her and she felt let down.</w:t>
      </w:r>
    </w:p>
    <w:p w:rsidR="003031AC" w:rsidRDefault="003031AC">
      <w:pPr>
        <w:rPr>
          <w:sz w:val="24"/>
          <w:szCs w:val="24"/>
          <w:lang w:val="en-AU"/>
        </w:rPr>
      </w:pPr>
      <w:proofErr w:type="gramStart"/>
      <w:r>
        <w:rPr>
          <w:sz w:val="24"/>
          <w:szCs w:val="24"/>
          <w:lang w:val="en-AU"/>
        </w:rPr>
        <w:t>A suggestion.</w:t>
      </w:r>
      <w:proofErr w:type="gramEnd"/>
      <w:r>
        <w:rPr>
          <w:sz w:val="24"/>
          <w:szCs w:val="24"/>
          <w:lang w:val="en-AU"/>
        </w:rPr>
        <w:t xml:space="preserve"> Please make public which banks keep records a long time. </w:t>
      </w:r>
      <w:r w:rsidR="001F1632">
        <w:rPr>
          <w:sz w:val="24"/>
          <w:szCs w:val="24"/>
          <w:lang w:val="en-AU"/>
        </w:rPr>
        <w:t>We will in future prefer them! We think one</w:t>
      </w:r>
      <w:r>
        <w:rPr>
          <w:sz w:val="24"/>
          <w:szCs w:val="24"/>
          <w:lang w:val="en-AU"/>
        </w:rPr>
        <w:t xml:space="preserve"> could be Bendigo, but certainly is not CBA. Do tell!</w:t>
      </w:r>
    </w:p>
    <w:p w:rsidR="00E659B2" w:rsidRDefault="00E659B2">
      <w:pPr>
        <w:rPr>
          <w:sz w:val="24"/>
          <w:szCs w:val="24"/>
          <w:lang w:val="en-AU"/>
        </w:rPr>
      </w:pPr>
    </w:p>
    <w:p w:rsidR="00E659B2" w:rsidRDefault="00E659B2">
      <w:pPr>
        <w:rPr>
          <w:sz w:val="24"/>
          <w:szCs w:val="24"/>
          <w:lang w:val="en-AU"/>
        </w:rPr>
      </w:pPr>
      <w:r>
        <w:rPr>
          <w:sz w:val="24"/>
          <w:szCs w:val="24"/>
          <w:lang w:val="en-AU"/>
        </w:rPr>
        <w:t>8. FAMILY AGREEMENTS</w:t>
      </w:r>
    </w:p>
    <w:p w:rsidR="00FF4CA5" w:rsidRDefault="00E659B2">
      <w:pPr>
        <w:rPr>
          <w:sz w:val="24"/>
          <w:szCs w:val="24"/>
          <w:lang w:val="en-AU"/>
        </w:rPr>
      </w:pPr>
      <w:r>
        <w:rPr>
          <w:sz w:val="24"/>
          <w:szCs w:val="24"/>
          <w:lang w:val="en-AU"/>
        </w:rPr>
        <w:t>Any may be better than none. But when drawn up on the spot and signed the wording may be open to debate later.</w:t>
      </w:r>
      <w:r w:rsidR="00F827A5">
        <w:rPr>
          <w:sz w:val="24"/>
          <w:szCs w:val="24"/>
          <w:lang w:val="en-AU"/>
        </w:rPr>
        <w:t xml:space="preserve"> And whatever the wording they can be misused. </w:t>
      </w:r>
      <w:r w:rsidR="005F339F">
        <w:rPr>
          <w:sz w:val="24"/>
          <w:szCs w:val="24"/>
          <w:lang w:val="en-AU"/>
        </w:rPr>
        <w:t>We found</w:t>
      </w:r>
      <w:r w:rsidR="00F870D8">
        <w:rPr>
          <w:sz w:val="24"/>
          <w:szCs w:val="24"/>
          <w:lang w:val="en-AU"/>
        </w:rPr>
        <w:t xml:space="preserve"> </w:t>
      </w:r>
      <w:r w:rsidR="00F827A5">
        <w:rPr>
          <w:sz w:val="24"/>
          <w:szCs w:val="24"/>
          <w:lang w:val="en-AU"/>
        </w:rPr>
        <w:t>that</w:t>
      </w:r>
      <w:r w:rsidR="00F870D8">
        <w:rPr>
          <w:sz w:val="24"/>
          <w:szCs w:val="24"/>
          <w:lang w:val="en-AU"/>
        </w:rPr>
        <w:t xml:space="preserve"> relatives if so minded w</w:t>
      </w:r>
      <w:r w:rsidR="00F827A5">
        <w:rPr>
          <w:sz w:val="24"/>
          <w:szCs w:val="24"/>
          <w:lang w:val="en-AU"/>
        </w:rPr>
        <w:t>ill</w:t>
      </w:r>
      <w:r w:rsidR="00F870D8">
        <w:rPr>
          <w:sz w:val="24"/>
          <w:szCs w:val="24"/>
          <w:lang w:val="en-AU"/>
        </w:rPr>
        <w:t xml:space="preserve"> int</w:t>
      </w:r>
      <w:r w:rsidR="00F827A5">
        <w:rPr>
          <w:sz w:val="24"/>
          <w:szCs w:val="24"/>
          <w:lang w:val="en-AU"/>
        </w:rPr>
        <w:t>erpret agreements in strange ways just to make trouble</w:t>
      </w:r>
      <w:r w:rsidR="00F870D8">
        <w:rPr>
          <w:sz w:val="24"/>
          <w:szCs w:val="24"/>
          <w:lang w:val="en-AU"/>
        </w:rPr>
        <w:t xml:space="preserve">. </w:t>
      </w:r>
    </w:p>
    <w:p w:rsidR="00E659B2" w:rsidRDefault="00CA57EF">
      <w:pPr>
        <w:rPr>
          <w:sz w:val="24"/>
          <w:szCs w:val="24"/>
          <w:lang w:val="en-AU"/>
        </w:rPr>
      </w:pPr>
      <w:r>
        <w:rPr>
          <w:sz w:val="24"/>
          <w:szCs w:val="24"/>
          <w:lang w:val="en-AU"/>
        </w:rPr>
        <w:t xml:space="preserve">Example: </w:t>
      </w:r>
      <w:r w:rsidR="00F870D8">
        <w:rPr>
          <w:sz w:val="24"/>
          <w:szCs w:val="24"/>
          <w:lang w:val="en-AU"/>
        </w:rPr>
        <w:t xml:space="preserve">We at first </w:t>
      </w:r>
      <w:r w:rsidR="001F1632">
        <w:rPr>
          <w:sz w:val="24"/>
          <w:szCs w:val="24"/>
          <w:lang w:val="en-AU"/>
        </w:rPr>
        <w:t>prepar</w:t>
      </w:r>
      <w:r w:rsidR="00FF4CA5">
        <w:rPr>
          <w:sz w:val="24"/>
          <w:szCs w:val="24"/>
          <w:lang w:val="en-AU"/>
        </w:rPr>
        <w:t>ed for weekly visits, but the siblings</w:t>
      </w:r>
      <w:r w:rsidR="00F870D8">
        <w:rPr>
          <w:sz w:val="24"/>
          <w:szCs w:val="24"/>
          <w:lang w:val="en-AU"/>
        </w:rPr>
        <w:t xml:space="preserve"> only </w:t>
      </w:r>
      <w:r w:rsidR="00F827A5">
        <w:rPr>
          <w:sz w:val="24"/>
          <w:szCs w:val="24"/>
          <w:lang w:val="en-AU"/>
        </w:rPr>
        <w:t>averaged</w:t>
      </w:r>
      <w:r w:rsidR="00F870D8">
        <w:rPr>
          <w:sz w:val="24"/>
          <w:szCs w:val="24"/>
          <w:lang w:val="en-AU"/>
        </w:rPr>
        <w:t xml:space="preserve"> every 3 weeks dropping off to a few times a year. The visits appeared to be wanted </w:t>
      </w:r>
      <w:r w:rsidR="001F1632">
        <w:rPr>
          <w:sz w:val="24"/>
          <w:szCs w:val="24"/>
          <w:lang w:val="en-AU"/>
        </w:rPr>
        <w:t>part</w:t>
      </w:r>
      <w:r w:rsidR="00F827A5">
        <w:rPr>
          <w:sz w:val="24"/>
          <w:szCs w:val="24"/>
          <w:lang w:val="en-AU"/>
        </w:rPr>
        <w:t xml:space="preserve">ly </w:t>
      </w:r>
      <w:r>
        <w:rPr>
          <w:sz w:val="24"/>
          <w:szCs w:val="24"/>
          <w:lang w:val="en-AU"/>
        </w:rPr>
        <w:t>as a source of annoyance. They often</w:t>
      </w:r>
      <w:r w:rsidR="00F870D8">
        <w:rPr>
          <w:sz w:val="24"/>
          <w:szCs w:val="24"/>
          <w:lang w:val="en-AU"/>
        </w:rPr>
        <w:t xml:space="preserve"> changed at the last minute</w:t>
      </w:r>
      <w:r>
        <w:rPr>
          <w:sz w:val="24"/>
          <w:szCs w:val="24"/>
          <w:lang w:val="en-AU"/>
        </w:rPr>
        <w:t xml:space="preserve">, or gave only </w:t>
      </w:r>
      <w:r w:rsidR="00F870D8">
        <w:rPr>
          <w:sz w:val="24"/>
          <w:szCs w:val="24"/>
          <w:lang w:val="en-AU"/>
        </w:rPr>
        <w:t>one hour’</w:t>
      </w:r>
      <w:r w:rsidR="00F827A5">
        <w:rPr>
          <w:sz w:val="24"/>
          <w:szCs w:val="24"/>
          <w:lang w:val="en-AU"/>
        </w:rPr>
        <w:t xml:space="preserve">s </w:t>
      </w:r>
      <w:proofErr w:type="gramStart"/>
      <w:r w:rsidR="00F827A5">
        <w:rPr>
          <w:sz w:val="24"/>
          <w:szCs w:val="24"/>
          <w:lang w:val="en-AU"/>
        </w:rPr>
        <w:t xml:space="preserve">notice </w:t>
      </w:r>
      <w:r>
        <w:rPr>
          <w:sz w:val="24"/>
          <w:szCs w:val="24"/>
          <w:lang w:val="en-AU"/>
        </w:rPr>
        <w:t xml:space="preserve"> -</w:t>
      </w:r>
      <w:proofErr w:type="gramEnd"/>
      <w:r>
        <w:rPr>
          <w:sz w:val="24"/>
          <w:szCs w:val="24"/>
          <w:lang w:val="en-AU"/>
        </w:rPr>
        <w:t xml:space="preserve">  </w:t>
      </w:r>
      <w:r w:rsidR="00F870D8">
        <w:rPr>
          <w:sz w:val="24"/>
          <w:szCs w:val="24"/>
          <w:lang w:val="en-AU"/>
        </w:rPr>
        <w:t xml:space="preserve">or they </w:t>
      </w:r>
      <w:r w:rsidR="00F827A5">
        <w:rPr>
          <w:sz w:val="24"/>
          <w:szCs w:val="24"/>
          <w:lang w:val="en-AU"/>
        </w:rPr>
        <w:t xml:space="preserve">would make a time and not come. When taking her out they would take 5 hours not </w:t>
      </w:r>
      <w:r>
        <w:rPr>
          <w:sz w:val="24"/>
          <w:szCs w:val="24"/>
          <w:lang w:val="en-AU"/>
        </w:rPr>
        <w:t xml:space="preserve">the agreed </w:t>
      </w:r>
      <w:r w:rsidR="00F827A5">
        <w:rPr>
          <w:sz w:val="24"/>
          <w:szCs w:val="24"/>
          <w:lang w:val="en-AU"/>
        </w:rPr>
        <w:t>3 and bring her back exhausted</w:t>
      </w:r>
      <w:r w:rsidR="005F339F">
        <w:rPr>
          <w:sz w:val="24"/>
          <w:szCs w:val="24"/>
          <w:lang w:val="en-AU"/>
        </w:rPr>
        <w:t xml:space="preserve"> and needing special care for days to get over it</w:t>
      </w:r>
      <w:r w:rsidR="00F827A5">
        <w:rPr>
          <w:sz w:val="24"/>
          <w:szCs w:val="24"/>
          <w:lang w:val="en-AU"/>
        </w:rPr>
        <w:t xml:space="preserve">. One </w:t>
      </w:r>
      <w:r w:rsidR="005F339F">
        <w:rPr>
          <w:sz w:val="24"/>
          <w:szCs w:val="24"/>
          <w:lang w:val="en-AU"/>
        </w:rPr>
        <w:t xml:space="preserve">sibling </w:t>
      </w:r>
      <w:r w:rsidR="00A46981">
        <w:rPr>
          <w:sz w:val="24"/>
          <w:szCs w:val="24"/>
          <w:lang w:val="en-AU"/>
        </w:rPr>
        <w:t>expected a 94</w:t>
      </w:r>
      <w:r w:rsidR="00F827A5">
        <w:rPr>
          <w:sz w:val="24"/>
          <w:szCs w:val="24"/>
          <w:lang w:val="en-AU"/>
        </w:rPr>
        <w:t xml:space="preserve"> year old to climb in and out of his truck unassisted. He even walked out on her in a café after 10 minutes</w:t>
      </w:r>
      <w:r w:rsidR="005F339F">
        <w:rPr>
          <w:sz w:val="24"/>
          <w:szCs w:val="24"/>
          <w:lang w:val="en-AU"/>
        </w:rPr>
        <w:t>. After that</w:t>
      </w:r>
      <w:r w:rsidR="00F827A5">
        <w:rPr>
          <w:sz w:val="24"/>
          <w:szCs w:val="24"/>
          <w:lang w:val="en-AU"/>
        </w:rPr>
        <w:t xml:space="preserve"> we had to send someone with </w:t>
      </w:r>
      <w:r w:rsidR="005F339F">
        <w:rPr>
          <w:sz w:val="24"/>
          <w:szCs w:val="24"/>
          <w:lang w:val="en-AU"/>
        </w:rPr>
        <w:t>her. The other</w:t>
      </w:r>
      <w:r w:rsidR="00F827A5">
        <w:rPr>
          <w:sz w:val="24"/>
          <w:szCs w:val="24"/>
          <w:lang w:val="en-AU"/>
        </w:rPr>
        <w:t xml:space="preserve"> </w:t>
      </w:r>
      <w:r w:rsidR="005F339F">
        <w:rPr>
          <w:sz w:val="24"/>
          <w:szCs w:val="24"/>
          <w:lang w:val="en-AU"/>
        </w:rPr>
        <w:t>sibling was not so uncaring but liked to</w:t>
      </w:r>
      <w:r w:rsidR="00F827A5">
        <w:rPr>
          <w:sz w:val="24"/>
          <w:szCs w:val="24"/>
          <w:lang w:val="en-AU"/>
        </w:rPr>
        <w:t xml:space="preserve"> find fault. </w:t>
      </w:r>
      <w:r w:rsidR="00F870D8">
        <w:rPr>
          <w:sz w:val="24"/>
          <w:szCs w:val="24"/>
          <w:lang w:val="en-AU"/>
        </w:rPr>
        <w:t xml:space="preserve">A favourite trick was to </w:t>
      </w:r>
      <w:r w:rsidR="00F827A5">
        <w:rPr>
          <w:sz w:val="24"/>
          <w:szCs w:val="24"/>
          <w:lang w:val="en-AU"/>
        </w:rPr>
        <w:t>visit unannounced</w:t>
      </w:r>
      <w:r>
        <w:rPr>
          <w:sz w:val="24"/>
          <w:szCs w:val="24"/>
          <w:lang w:val="en-AU"/>
        </w:rPr>
        <w:t xml:space="preserve"> at 9am to</w:t>
      </w:r>
      <w:r w:rsidR="00F870D8">
        <w:rPr>
          <w:sz w:val="24"/>
          <w:szCs w:val="24"/>
          <w:lang w:val="en-AU"/>
        </w:rPr>
        <w:t xml:space="preserve"> catch our mot</w:t>
      </w:r>
      <w:r w:rsidR="00A46981">
        <w:rPr>
          <w:sz w:val="24"/>
          <w:szCs w:val="24"/>
          <w:lang w:val="en-AU"/>
        </w:rPr>
        <w:t xml:space="preserve">her still in bed. Threats of </w:t>
      </w:r>
      <w:r w:rsidR="005F339F">
        <w:rPr>
          <w:sz w:val="24"/>
          <w:szCs w:val="24"/>
          <w:lang w:val="en-AU"/>
        </w:rPr>
        <w:t>VCAT</w:t>
      </w:r>
      <w:r w:rsidR="00A46981">
        <w:rPr>
          <w:sz w:val="24"/>
          <w:szCs w:val="24"/>
          <w:lang w:val="en-AU"/>
        </w:rPr>
        <w:t xml:space="preserve"> followed</w:t>
      </w:r>
      <w:r w:rsidR="00F870D8">
        <w:rPr>
          <w:sz w:val="24"/>
          <w:szCs w:val="24"/>
          <w:lang w:val="en-AU"/>
        </w:rPr>
        <w:t xml:space="preserve">. </w:t>
      </w:r>
      <w:r>
        <w:rPr>
          <w:sz w:val="24"/>
          <w:szCs w:val="24"/>
          <w:lang w:val="en-AU"/>
        </w:rPr>
        <w:t xml:space="preserve">But </w:t>
      </w:r>
      <w:r w:rsidR="00FF5FC6">
        <w:rPr>
          <w:sz w:val="24"/>
          <w:szCs w:val="24"/>
          <w:lang w:val="en-AU"/>
        </w:rPr>
        <w:t>our mother’s</w:t>
      </w:r>
      <w:r>
        <w:rPr>
          <w:sz w:val="24"/>
          <w:szCs w:val="24"/>
          <w:lang w:val="en-AU"/>
        </w:rPr>
        <w:t xml:space="preserve"> GP agreed with us that with a heart condition she should be left to rest whenever she wanted. </w:t>
      </w:r>
      <w:r w:rsidR="00F827A5">
        <w:rPr>
          <w:sz w:val="24"/>
          <w:szCs w:val="24"/>
          <w:lang w:val="en-AU"/>
        </w:rPr>
        <w:t>Agreements sh</w:t>
      </w:r>
      <w:r w:rsidR="00FF5FC6">
        <w:rPr>
          <w:sz w:val="24"/>
          <w:szCs w:val="24"/>
          <w:lang w:val="en-AU"/>
        </w:rPr>
        <w:t>ould contain flexibility</w:t>
      </w:r>
      <w:r w:rsidR="00F827A5">
        <w:rPr>
          <w:sz w:val="24"/>
          <w:szCs w:val="24"/>
          <w:lang w:val="en-AU"/>
        </w:rPr>
        <w:t xml:space="preserve"> </w:t>
      </w:r>
      <w:r w:rsidR="005F339F">
        <w:rPr>
          <w:sz w:val="24"/>
          <w:szCs w:val="24"/>
          <w:lang w:val="en-AU"/>
        </w:rPr>
        <w:t>– e.g. to allow for fluctuating health.</w:t>
      </w:r>
    </w:p>
    <w:p w:rsidR="00E659B2" w:rsidRDefault="00E659B2">
      <w:pPr>
        <w:rPr>
          <w:sz w:val="24"/>
          <w:szCs w:val="24"/>
          <w:lang w:val="en-AU"/>
        </w:rPr>
      </w:pPr>
      <w:r>
        <w:rPr>
          <w:sz w:val="24"/>
          <w:szCs w:val="24"/>
          <w:lang w:val="en-AU"/>
        </w:rPr>
        <w:lastRenderedPageBreak/>
        <w:t>9. WILLS</w:t>
      </w:r>
    </w:p>
    <w:p w:rsidR="000767A5" w:rsidRDefault="000767A5">
      <w:pPr>
        <w:rPr>
          <w:sz w:val="24"/>
          <w:szCs w:val="24"/>
          <w:lang w:val="en-AU"/>
        </w:rPr>
      </w:pPr>
      <w:r>
        <w:rPr>
          <w:sz w:val="24"/>
          <w:szCs w:val="24"/>
          <w:lang w:val="en-AU"/>
        </w:rPr>
        <w:t xml:space="preserve">As with the suggestions already made for EPA and Guardianship arrangements, we suggest a history of Will-making be recorded. Where a person uses the same law firm over many years this is easy </w:t>
      </w:r>
      <w:r w:rsidR="00B71008">
        <w:rPr>
          <w:sz w:val="24"/>
          <w:szCs w:val="24"/>
          <w:lang w:val="en-AU"/>
        </w:rPr>
        <w:t>but we need</w:t>
      </w:r>
      <w:r>
        <w:rPr>
          <w:sz w:val="24"/>
          <w:szCs w:val="24"/>
          <w:lang w:val="en-AU"/>
        </w:rPr>
        <w:t xml:space="preserve"> to extend this into an arrangement that will survive many changes of lawyer and executor</w:t>
      </w:r>
      <w:r w:rsidR="00B71008">
        <w:rPr>
          <w:sz w:val="24"/>
          <w:szCs w:val="24"/>
          <w:lang w:val="en-AU"/>
        </w:rPr>
        <w:t>, to</w:t>
      </w:r>
      <w:r w:rsidR="00C1550A">
        <w:rPr>
          <w:sz w:val="24"/>
          <w:szCs w:val="24"/>
          <w:lang w:val="en-AU"/>
        </w:rPr>
        <w:t xml:space="preserve"> serve as a deterrent to bad behaviour. </w:t>
      </w:r>
      <w:r w:rsidR="00B71008">
        <w:rPr>
          <w:sz w:val="24"/>
          <w:szCs w:val="24"/>
          <w:lang w:val="en-AU"/>
        </w:rPr>
        <w:t>E.g. record t</w:t>
      </w:r>
      <w:r>
        <w:rPr>
          <w:sz w:val="24"/>
          <w:szCs w:val="24"/>
          <w:lang w:val="en-AU"/>
        </w:rPr>
        <w:t xml:space="preserve">he </w:t>
      </w:r>
      <w:r w:rsidR="00B71008">
        <w:rPr>
          <w:sz w:val="24"/>
          <w:szCs w:val="24"/>
          <w:lang w:val="en-AU"/>
        </w:rPr>
        <w:t xml:space="preserve">following </w:t>
      </w:r>
    </w:p>
    <w:p w:rsidR="000767A5" w:rsidRPr="00C1550A" w:rsidRDefault="000767A5" w:rsidP="00C1550A">
      <w:pPr>
        <w:pStyle w:val="ListParagraph"/>
        <w:numPr>
          <w:ilvl w:val="0"/>
          <w:numId w:val="4"/>
        </w:numPr>
        <w:rPr>
          <w:sz w:val="24"/>
          <w:szCs w:val="24"/>
          <w:lang w:val="en-AU"/>
        </w:rPr>
      </w:pPr>
      <w:r w:rsidRPr="00C1550A">
        <w:rPr>
          <w:sz w:val="24"/>
          <w:szCs w:val="24"/>
          <w:lang w:val="en-AU"/>
        </w:rPr>
        <w:t>Law firm used and how long they have worked for the person.</w:t>
      </w:r>
    </w:p>
    <w:p w:rsidR="000767A5" w:rsidRPr="00C1550A" w:rsidRDefault="000767A5" w:rsidP="00C1550A">
      <w:pPr>
        <w:pStyle w:val="ListParagraph"/>
        <w:numPr>
          <w:ilvl w:val="0"/>
          <w:numId w:val="4"/>
        </w:numPr>
        <w:rPr>
          <w:sz w:val="24"/>
          <w:szCs w:val="24"/>
          <w:lang w:val="en-AU"/>
        </w:rPr>
      </w:pPr>
      <w:r w:rsidRPr="00C1550A">
        <w:rPr>
          <w:sz w:val="24"/>
          <w:szCs w:val="24"/>
          <w:lang w:val="en-AU"/>
        </w:rPr>
        <w:t>Reason for making a new will. (This could be</w:t>
      </w:r>
      <w:r w:rsidR="00C1550A">
        <w:rPr>
          <w:sz w:val="24"/>
          <w:szCs w:val="24"/>
          <w:lang w:val="en-AU"/>
        </w:rPr>
        <w:t xml:space="preserve"> by ticking</w:t>
      </w:r>
      <w:r w:rsidRPr="00C1550A">
        <w:rPr>
          <w:sz w:val="24"/>
          <w:szCs w:val="24"/>
          <w:lang w:val="en-AU"/>
        </w:rPr>
        <w:t xml:space="preserve"> boxes, e.g. change of property, death of a beneficiary, remarriage  etc)</w:t>
      </w:r>
    </w:p>
    <w:p w:rsidR="000767A5" w:rsidRPr="00C1550A" w:rsidRDefault="000767A5" w:rsidP="00C1550A">
      <w:pPr>
        <w:pStyle w:val="ListParagraph"/>
        <w:numPr>
          <w:ilvl w:val="0"/>
          <w:numId w:val="4"/>
        </w:numPr>
        <w:rPr>
          <w:sz w:val="24"/>
          <w:szCs w:val="24"/>
          <w:lang w:val="en-AU"/>
        </w:rPr>
      </w:pPr>
      <w:r w:rsidRPr="00C1550A">
        <w:rPr>
          <w:sz w:val="24"/>
          <w:szCs w:val="24"/>
          <w:lang w:val="en-AU"/>
        </w:rPr>
        <w:t>Date of first visit</w:t>
      </w:r>
    </w:p>
    <w:p w:rsidR="00C1550A" w:rsidRDefault="000767A5" w:rsidP="00C1550A">
      <w:pPr>
        <w:pStyle w:val="ListParagraph"/>
        <w:numPr>
          <w:ilvl w:val="0"/>
          <w:numId w:val="4"/>
        </w:numPr>
        <w:rPr>
          <w:sz w:val="24"/>
          <w:szCs w:val="24"/>
          <w:lang w:val="en-AU"/>
        </w:rPr>
      </w:pPr>
      <w:r w:rsidRPr="00C1550A">
        <w:rPr>
          <w:sz w:val="24"/>
          <w:szCs w:val="24"/>
          <w:lang w:val="en-AU"/>
        </w:rPr>
        <w:t>Number of visits, date of first draft.</w:t>
      </w:r>
    </w:p>
    <w:p w:rsidR="00C1550A" w:rsidRDefault="00C1550A" w:rsidP="00C1550A">
      <w:pPr>
        <w:pStyle w:val="ListParagraph"/>
        <w:numPr>
          <w:ilvl w:val="0"/>
          <w:numId w:val="4"/>
        </w:numPr>
        <w:rPr>
          <w:sz w:val="24"/>
          <w:szCs w:val="24"/>
          <w:lang w:val="en-AU"/>
        </w:rPr>
      </w:pPr>
      <w:r>
        <w:rPr>
          <w:sz w:val="24"/>
          <w:szCs w:val="24"/>
          <w:lang w:val="en-AU"/>
        </w:rPr>
        <w:t>D</w:t>
      </w:r>
      <w:r w:rsidR="000767A5" w:rsidRPr="00C1550A">
        <w:rPr>
          <w:sz w:val="24"/>
          <w:szCs w:val="24"/>
          <w:lang w:val="en-AU"/>
        </w:rPr>
        <w:t>ate of final Will.</w:t>
      </w:r>
    </w:p>
    <w:p w:rsidR="000767A5" w:rsidRDefault="000767A5" w:rsidP="00C1550A">
      <w:pPr>
        <w:pStyle w:val="ListParagraph"/>
        <w:numPr>
          <w:ilvl w:val="0"/>
          <w:numId w:val="4"/>
        </w:numPr>
        <w:rPr>
          <w:sz w:val="24"/>
          <w:szCs w:val="24"/>
          <w:lang w:val="en-AU"/>
        </w:rPr>
      </w:pPr>
      <w:r w:rsidRPr="00C1550A">
        <w:rPr>
          <w:sz w:val="24"/>
          <w:szCs w:val="24"/>
          <w:lang w:val="en-AU"/>
        </w:rPr>
        <w:t>Na</w:t>
      </w:r>
      <w:r w:rsidR="00C1550A" w:rsidRPr="00C1550A">
        <w:rPr>
          <w:sz w:val="24"/>
          <w:szCs w:val="24"/>
          <w:lang w:val="en-AU"/>
        </w:rPr>
        <w:t>mes of persons accompanying the Will maker</w:t>
      </w:r>
      <w:r w:rsidRPr="00C1550A">
        <w:rPr>
          <w:sz w:val="24"/>
          <w:szCs w:val="24"/>
          <w:lang w:val="en-AU"/>
        </w:rPr>
        <w:t xml:space="preserve"> to the law firm or other institution.</w:t>
      </w:r>
    </w:p>
    <w:p w:rsidR="000767A5" w:rsidRDefault="000767A5">
      <w:pPr>
        <w:rPr>
          <w:sz w:val="24"/>
          <w:szCs w:val="24"/>
          <w:lang w:val="en-AU"/>
        </w:rPr>
      </w:pPr>
      <w:r>
        <w:rPr>
          <w:sz w:val="24"/>
          <w:szCs w:val="24"/>
          <w:lang w:val="en-AU"/>
        </w:rPr>
        <w:t>There could also be some kind of central register for Wills, optional</w:t>
      </w:r>
      <w:r w:rsidR="00C1550A">
        <w:rPr>
          <w:sz w:val="24"/>
          <w:szCs w:val="24"/>
          <w:lang w:val="en-AU"/>
        </w:rPr>
        <w:t xml:space="preserve"> of course</w:t>
      </w:r>
      <w:r>
        <w:rPr>
          <w:sz w:val="24"/>
          <w:szCs w:val="24"/>
          <w:lang w:val="en-AU"/>
        </w:rPr>
        <w:t>, to give people a safegu</w:t>
      </w:r>
      <w:r w:rsidR="00C1550A">
        <w:rPr>
          <w:sz w:val="24"/>
          <w:szCs w:val="24"/>
          <w:lang w:val="en-AU"/>
        </w:rPr>
        <w:t>ard that the Will</w:t>
      </w:r>
      <w:r>
        <w:rPr>
          <w:sz w:val="24"/>
          <w:szCs w:val="24"/>
          <w:lang w:val="en-AU"/>
        </w:rPr>
        <w:t xml:space="preserve"> be found and acted upon. </w:t>
      </w:r>
      <w:r w:rsidR="00C1550A">
        <w:rPr>
          <w:sz w:val="24"/>
          <w:szCs w:val="24"/>
          <w:lang w:val="en-AU"/>
        </w:rPr>
        <w:t xml:space="preserve">I would myself </w:t>
      </w:r>
      <w:r w:rsidR="00B71008">
        <w:rPr>
          <w:sz w:val="24"/>
          <w:szCs w:val="24"/>
          <w:lang w:val="en-AU"/>
        </w:rPr>
        <w:t>use such a register</w:t>
      </w:r>
      <w:r w:rsidR="00C1550A">
        <w:rPr>
          <w:sz w:val="24"/>
          <w:szCs w:val="24"/>
          <w:lang w:val="en-AU"/>
        </w:rPr>
        <w:t xml:space="preserve"> having no children myself</w:t>
      </w:r>
      <w:r w:rsidR="00B71008">
        <w:rPr>
          <w:sz w:val="24"/>
          <w:szCs w:val="24"/>
          <w:lang w:val="en-AU"/>
        </w:rPr>
        <w:t xml:space="preserve">, </w:t>
      </w:r>
      <w:r w:rsidR="00C1550A">
        <w:rPr>
          <w:sz w:val="24"/>
          <w:szCs w:val="24"/>
          <w:lang w:val="en-AU"/>
        </w:rPr>
        <w:t xml:space="preserve">and having seen what I have for relatives – and maybe </w:t>
      </w:r>
      <w:r w:rsidR="001F1632">
        <w:rPr>
          <w:sz w:val="24"/>
          <w:szCs w:val="24"/>
          <w:lang w:val="en-AU"/>
        </w:rPr>
        <w:t>becoming afraid of them as I age</w:t>
      </w:r>
      <w:r w:rsidR="00C1550A">
        <w:rPr>
          <w:sz w:val="24"/>
          <w:szCs w:val="24"/>
          <w:lang w:val="en-AU"/>
        </w:rPr>
        <w:t>. No subsequent Will should be valid if the person has already registered such a requirement with the proposed central Registrar of Wills (as one does for marriages).</w:t>
      </w:r>
    </w:p>
    <w:p w:rsidR="00C1550A" w:rsidRDefault="00C1550A">
      <w:pPr>
        <w:rPr>
          <w:sz w:val="24"/>
          <w:szCs w:val="24"/>
          <w:lang w:val="en-AU"/>
        </w:rPr>
      </w:pPr>
      <w:r>
        <w:rPr>
          <w:sz w:val="24"/>
          <w:szCs w:val="24"/>
          <w:lang w:val="en-AU"/>
        </w:rPr>
        <w:t>The kind of situation I would like to see prevented is this. An old person is taken to a relative’s lawyer to make a</w:t>
      </w:r>
      <w:r w:rsidR="00972911">
        <w:rPr>
          <w:sz w:val="24"/>
          <w:szCs w:val="24"/>
          <w:lang w:val="en-AU"/>
        </w:rPr>
        <w:t xml:space="preserve"> 3rd</w:t>
      </w:r>
      <w:r>
        <w:rPr>
          <w:sz w:val="24"/>
          <w:szCs w:val="24"/>
          <w:lang w:val="en-AU"/>
        </w:rPr>
        <w:t xml:space="preserve"> will </w:t>
      </w:r>
      <w:r w:rsidR="00972911">
        <w:rPr>
          <w:sz w:val="24"/>
          <w:szCs w:val="24"/>
          <w:lang w:val="en-AU"/>
        </w:rPr>
        <w:t xml:space="preserve">in 2 years </w:t>
      </w:r>
      <w:r>
        <w:rPr>
          <w:sz w:val="24"/>
          <w:szCs w:val="24"/>
          <w:lang w:val="en-AU"/>
        </w:rPr>
        <w:t>and complains it does not leave property as she wishes</w:t>
      </w:r>
      <w:r w:rsidR="00A77DEA">
        <w:rPr>
          <w:sz w:val="24"/>
          <w:szCs w:val="24"/>
          <w:lang w:val="en-AU"/>
        </w:rPr>
        <w:t>. The</w:t>
      </w:r>
      <w:r>
        <w:rPr>
          <w:sz w:val="24"/>
          <w:szCs w:val="24"/>
          <w:lang w:val="en-AU"/>
        </w:rPr>
        <w:t xml:space="preserve"> relative </w:t>
      </w:r>
      <w:r w:rsidR="00A77DEA">
        <w:rPr>
          <w:sz w:val="24"/>
          <w:szCs w:val="24"/>
          <w:lang w:val="en-AU"/>
        </w:rPr>
        <w:t>says</w:t>
      </w:r>
      <w:r w:rsidR="00972911">
        <w:rPr>
          <w:sz w:val="24"/>
          <w:szCs w:val="24"/>
          <w:lang w:val="en-AU"/>
        </w:rPr>
        <w:t xml:space="preserve"> she is a nuisance because they read it out to her 3 times before she signed. She goes in secret to her old lawyer and after 3 visits is satisfied wi</w:t>
      </w:r>
      <w:r w:rsidR="00A77DEA">
        <w:rPr>
          <w:sz w:val="24"/>
          <w:szCs w:val="24"/>
          <w:lang w:val="en-AU"/>
        </w:rPr>
        <w:t>th the draft and signs, all</w:t>
      </w:r>
      <w:r w:rsidR="00972911">
        <w:rPr>
          <w:sz w:val="24"/>
          <w:szCs w:val="24"/>
          <w:lang w:val="en-AU"/>
        </w:rPr>
        <w:t xml:space="preserve"> in private. After </w:t>
      </w:r>
      <w:r w:rsidR="008C1261">
        <w:rPr>
          <w:sz w:val="24"/>
          <w:szCs w:val="24"/>
          <w:lang w:val="en-AU"/>
        </w:rPr>
        <w:t xml:space="preserve">a </w:t>
      </w:r>
      <w:r w:rsidR="00972911">
        <w:rPr>
          <w:sz w:val="24"/>
          <w:szCs w:val="24"/>
          <w:lang w:val="en-AU"/>
        </w:rPr>
        <w:t xml:space="preserve">few weeks she confesses to the relative that she has done this, whereupon he flies into a rage and visits the next morning, pulls out her copy, reads it, denounces it and an hour later takes her to the home of a Justice of the Peace to handwrite another Will, making himself and his accountant executors. He tells her she thereby can “save” another beneficiary from bankruptcy, although how is unclear and nothing to that effect appears in the </w:t>
      </w:r>
      <w:r w:rsidR="00B71008">
        <w:rPr>
          <w:sz w:val="24"/>
          <w:szCs w:val="24"/>
          <w:lang w:val="en-AU"/>
        </w:rPr>
        <w:t>document. I</w:t>
      </w:r>
      <w:r w:rsidR="00972911">
        <w:rPr>
          <w:sz w:val="24"/>
          <w:szCs w:val="24"/>
          <w:lang w:val="en-AU"/>
        </w:rPr>
        <w:t xml:space="preserve">f this document was listed in a “Will </w:t>
      </w:r>
      <w:r w:rsidR="00854039">
        <w:rPr>
          <w:sz w:val="24"/>
          <w:szCs w:val="24"/>
          <w:lang w:val="en-AU"/>
        </w:rPr>
        <w:t>Register</w:t>
      </w:r>
      <w:r w:rsidR="00972911">
        <w:rPr>
          <w:sz w:val="24"/>
          <w:szCs w:val="24"/>
          <w:lang w:val="en-AU"/>
        </w:rPr>
        <w:t>” it would look suspect, as making a Will in only one hour with strangers does not suit old people.</w:t>
      </w:r>
    </w:p>
    <w:p w:rsidR="008C1261" w:rsidRDefault="008C1261">
      <w:pPr>
        <w:rPr>
          <w:sz w:val="24"/>
          <w:szCs w:val="24"/>
          <w:lang w:val="en-AU"/>
        </w:rPr>
      </w:pPr>
    </w:p>
    <w:p w:rsidR="00972911" w:rsidRDefault="008C1261">
      <w:pPr>
        <w:rPr>
          <w:sz w:val="24"/>
          <w:szCs w:val="24"/>
          <w:lang w:val="en-AU"/>
        </w:rPr>
      </w:pPr>
      <w:r>
        <w:rPr>
          <w:sz w:val="24"/>
          <w:szCs w:val="24"/>
          <w:lang w:val="en-AU"/>
        </w:rPr>
        <w:t>10. CARE HOMES</w:t>
      </w:r>
    </w:p>
    <w:p w:rsidR="00523B40" w:rsidRPr="0018525D" w:rsidRDefault="008C1261">
      <w:pPr>
        <w:rPr>
          <w:sz w:val="24"/>
          <w:szCs w:val="24"/>
          <w:lang w:val="en-AU"/>
        </w:rPr>
      </w:pPr>
      <w:r>
        <w:rPr>
          <w:sz w:val="24"/>
          <w:szCs w:val="24"/>
          <w:lang w:val="en-AU"/>
        </w:rPr>
        <w:t xml:space="preserve">Our experience is </w:t>
      </w:r>
      <w:r w:rsidR="002F00B0">
        <w:rPr>
          <w:sz w:val="24"/>
          <w:szCs w:val="24"/>
          <w:lang w:val="en-AU"/>
        </w:rPr>
        <w:t>limited to</w:t>
      </w:r>
      <w:r w:rsidR="003C0EBE">
        <w:rPr>
          <w:sz w:val="24"/>
          <w:szCs w:val="24"/>
          <w:lang w:val="en-AU"/>
        </w:rPr>
        <w:t xml:space="preserve"> </w:t>
      </w:r>
      <w:r w:rsidR="002F00B0">
        <w:rPr>
          <w:sz w:val="24"/>
          <w:szCs w:val="24"/>
          <w:lang w:val="en-AU"/>
        </w:rPr>
        <w:t xml:space="preserve">how to keep </w:t>
      </w:r>
      <w:r>
        <w:rPr>
          <w:sz w:val="24"/>
          <w:szCs w:val="24"/>
          <w:lang w:val="en-AU"/>
        </w:rPr>
        <w:t>out unwanted visitors</w:t>
      </w:r>
      <w:r w:rsidR="00B71008">
        <w:rPr>
          <w:sz w:val="24"/>
          <w:szCs w:val="24"/>
          <w:lang w:val="en-AU"/>
        </w:rPr>
        <w:t xml:space="preserve"> at the end of life. </w:t>
      </w:r>
      <w:proofErr w:type="gramStart"/>
      <w:r w:rsidR="00A77DEA">
        <w:rPr>
          <w:sz w:val="24"/>
          <w:szCs w:val="24"/>
          <w:lang w:val="en-AU"/>
        </w:rPr>
        <w:t>Staff do</w:t>
      </w:r>
      <w:proofErr w:type="gramEnd"/>
      <w:r w:rsidR="00A77DEA">
        <w:rPr>
          <w:sz w:val="24"/>
          <w:szCs w:val="24"/>
          <w:lang w:val="en-AU"/>
        </w:rPr>
        <w:t xml:space="preserve"> not like to interfere. </w:t>
      </w:r>
      <w:r w:rsidR="003C0EBE">
        <w:rPr>
          <w:sz w:val="24"/>
          <w:szCs w:val="24"/>
          <w:lang w:val="en-AU"/>
        </w:rPr>
        <w:t>An old man</w:t>
      </w:r>
      <w:r w:rsidR="00B71008">
        <w:rPr>
          <w:sz w:val="24"/>
          <w:szCs w:val="24"/>
          <w:lang w:val="en-AU"/>
        </w:rPr>
        <w:t xml:space="preserve"> </w:t>
      </w:r>
      <w:r w:rsidR="002F00B0">
        <w:rPr>
          <w:sz w:val="24"/>
          <w:szCs w:val="24"/>
          <w:lang w:val="en-AU"/>
        </w:rPr>
        <w:t>sat with</w:t>
      </w:r>
      <w:r w:rsidR="00B71008">
        <w:rPr>
          <w:sz w:val="24"/>
          <w:szCs w:val="24"/>
          <w:lang w:val="en-AU"/>
        </w:rPr>
        <w:t xml:space="preserve"> his sister dying of liver cancer, who complained his son </w:t>
      </w:r>
      <w:r w:rsidR="002F00B0">
        <w:rPr>
          <w:sz w:val="24"/>
          <w:szCs w:val="24"/>
          <w:lang w:val="en-AU"/>
        </w:rPr>
        <w:t>had come</w:t>
      </w:r>
      <w:bookmarkStart w:id="0" w:name="_GoBack"/>
      <w:bookmarkEnd w:id="0"/>
      <w:r w:rsidR="00B71008">
        <w:rPr>
          <w:sz w:val="24"/>
          <w:szCs w:val="24"/>
          <w:lang w:val="en-AU"/>
        </w:rPr>
        <w:t xml:space="preserve"> twice with </w:t>
      </w:r>
      <w:r w:rsidR="00A77DEA">
        <w:rPr>
          <w:sz w:val="24"/>
          <w:szCs w:val="24"/>
          <w:lang w:val="en-AU"/>
        </w:rPr>
        <w:t xml:space="preserve">his </w:t>
      </w:r>
      <w:r w:rsidR="00B71008">
        <w:rPr>
          <w:sz w:val="24"/>
          <w:szCs w:val="24"/>
          <w:lang w:val="en-AU"/>
        </w:rPr>
        <w:t>family to get her to change her Will. She stood up to them but he worried</w:t>
      </w:r>
      <w:r w:rsidR="003C0EBE">
        <w:rPr>
          <w:sz w:val="24"/>
          <w:szCs w:val="24"/>
          <w:lang w:val="en-AU"/>
        </w:rPr>
        <w:t>. W</w:t>
      </w:r>
      <w:r w:rsidR="00A77DEA">
        <w:rPr>
          <w:sz w:val="24"/>
          <w:szCs w:val="24"/>
          <w:lang w:val="en-AU"/>
        </w:rPr>
        <w:t xml:space="preserve">hen his turn came </w:t>
      </w:r>
      <w:r w:rsidR="003C0EBE">
        <w:rPr>
          <w:sz w:val="24"/>
          <w:szCs w:val="24"/>
          <w:lang w:val="en-AU"/>
        </w:rPr>
        <w:t xml:space="preserve">he tried to have them </w:t>
      </w:r>
      <w:r w:rsidR="00B71008">
        <w:rPr>
          <w:sz w:val="24"/>
          <w:szCs w:val="24"/>
          <w:lang w:val="en-AU"/>
        </w:rPr>
        <w:t xml:space="preserve">one at a time </w:t>
      </w:r>
      <w:r w:rsidR="003C0EBE">
        <w:rPr>
          <w:sz w:val="24"/>
          <w:szCs w:val="24"/>
          <w:lang w:val="en-AU"/>
        </w:rPr>
        <w:t>(</w:t>
      </w:r>
      <w:r w:rsidR="00854039">
        <w:rPr>
          <w:sz w:val="24"/>
          <w:szCs w:val="24"/>
          <w:lang w:val="en-AU"/>
        </w:rPr>
        <w:t>no witnesses</w:t>
      </w:r>
      <w:r w:rsidR="00A77DEA">
        <w:rPr>
          <w:sz w:val="24"/>
          <w:szCs w:val="24"/>
          <w:lang w:val="en-AU"/>
        </w:rPr>
        <w:t>)</w:t>
      </w:r>
      <w:r w:rsidR="002F00B0">
        <w:rPr>
          <w:sz w:val="24"/>
          <w:szCs w:val="24"/>
          <w:lang w:val="en-AU"/>
        </w:rPr>
        <w:t xml:space="preserve"> but</w:t>
      </w:r>
      <w:r w:rsidR="003C0EBE">
        <w:rPr>
          <w:sz w:val="24"/>
          <w:szCs w:val="24"/>
          <w:lang w:val="en-AU"/>
        </w:rPr>
        <w:t xml:space="preserve"> </w:t>
      </w:r>
      <w:r w:rsidR="00A77DEA">
        <w:rPr>
          <w:sz w:val="24"/>
          <w:szCs w:val="24"/>
          <w:lang w:val="en-AU"/>
        </w:rPr>
        <w:t>excluded</w:t>
      </w:r>
      <w:r w:rsidR="00B71008">
        <w:rPr>
          <w:sz w:val="24"/>
          <w:szCs w:val="24"/>
          <w:lang w:val="en-AU"/>
        </w:rPr>
        <w:t xml:space="preserve"> the </w:t>
      </w:r>
      <w:r w:rsidR="00A77DEA">
        <w:rPr>
          <w:sz w:val="24"/>
          <w:szCs w:val="24"/>
          <w:lang w:val="en-AU"/>
        </w:rPr>
        <w:t xml:space="preserve">son’s </w:t>
      </w:r>
      <w:r w:rsidR="003C0EBE">
        <w:rPr>
          <w:sz w:val="24"/>
          <w:szCs w:val="24"/>
          <w:lang w:val="en-AU"/>
        </w:rPr>
        <w:t>wife “</w:t>
      </w:r>
      <w:r w:rsidR="00B71008">
        <w:rPr>
          <w:sz w:val="24"/>
          <w:szCs w:val="24"/>
          <w:lang w:val="en-AU"/>
        </w:rPr>
        <w:t>who</w:t>
      </w:r>
      <w:r w:rsidR="003C0EBE">
        <w:rPr>
          <w:sz w:val="24"/>
          <w:szCs w:val="24"/>
          <w:lang w:val="en-AU"/>
        </w:rPr>
        <w:t xml:space="preserve"> only wants to </w:t>
      </w:r>
      <w:proofErr w:type="gramStart"/>
      <w:r w:rsidR="002F00B0">
        <w:rPr>
          <w:sz w:val="24"/>
          <w:szCs w:val="24"/>
          <w:lang w:val="en-AU"/>
        </w:rPr>
        <w:t xml:space="preserve">gawk </w:t>
      </w:r>
      <w:r w:rsidR="003C0EBE">
        <w:rPr>
          <w:sz w:val="24"/>
          <w:szCs w:val="24"/>
          <w:lang w:val="en-AU"/>
        </w:rPr>
        <w:t>”</w:t>
      </w:r>
      <w:proofErr w:type="gramEnd"/>
      <w:r w:rsidR="002F00B0">
        <w:rPr>
          <w:sz w:val="24"/>
          <w:szCs w:val="24"/>
          <w:lang w:val="en-AU"/>
        </w:rPr>
        <w:t>. S</w:t>
      </w:r>
      <w:r w:rsidR="00A77DEA">
        <w:rPr>
          <w:sz w:val="24"/>
          <w:szCs w:val="24"/>
          <w:lang w:val="en-AU"/>
        </w:rPr>
        <w:t>he</w:t>
      </w:r>
      <w:r w:rsidR="00B71008">
        <w:rPr>
          <w:sz w:val="24"/>
          <w:szCs w:val="24"/>
          <w:lang w:val="en-AU"/>
        </w:rPr>
        <w:t xml:space="preserve"> </w:t>
      </w:r>
      <w:r w:rsidR="00A77DEA">
        <w:rPr>
          <w:sz w:val="24"/>
          <w:szCs w:val="24"/>
          <w:lang w:val="en-AU"/>
        </w:rPr>
        <w:t xml:space="preserve">barged in </w:t>
      </w:r>
      <w:r w:rsidR="002F00B0">
        <w:rPr>
          <w:sz w:val="24"/>
          <w:szCs w:val="24"/>
          <w:lang w:val="en-AU"/>
        </w:rPr>
        <w:t>and</w:t>
      </w:r>
      <w:r w:rsidR="00A77DEA">
        <w:rPr>
          <w:sz w:val="24"/>
          <w:szCs w:val="24"/>
          <w:lang w:val="en-AU"/>
        </w:rPr>
        <w:t xml:space="preserve"> was chased out by his elderly </w:t>
      </w:r>
      <w:r w:rsidR="002F00B0">
        <w:rPr>
          <w:sz w:val="24"/>
          <w:szCs w:val="24"/>
          <w:lang w:val="en-AU"/>
        </w:rPr>
        <w:t>wife. A new</w:t>
      </w:r>
      <w:r w:rsidR="00A77DEA">
        <w:rPr>
          <w:sz w:val="24"/>
          <w:szCs w:val="24"/>
          <w:lang w:val="en-AU"/>
        </w:rPr>
        <w:t xml:space="preserve"> stroke resulted</w:t>
      </w:r>
      <w:r w:rsidR="002F00B0">
        <w:rPr>
          <w:sz w:val="24"/>
          <w:szCs w:val="24"/>
          <w:lang w:val="en-AU"/>
        </w:rPr>
        <w:t xml:space="preserve"> and h</w:t>
      </w:r>
      <w:r w:rsidR="00A77DEA">
        <w:rPr>
          <w:sz w:val="24"/>
          <w:szCs w:val="24"/>
          <w:lang w:val="en-AU"/>
        </w:rPr>
        <w:t>is rehabilitation was called off</w:t>
      </w:r>
      <w:r w:rsidR="003C0EBE">
        <w:rPr>
          <w:sz w:val="24"/>
          <w:szCs w:val="24"/>
          <w:lang w:val="en-AU"/>
        </w:rPr>
        <w:t xml:space="preserve">. </w:t>
      </w:r>
      <w:r w:rsidR="002F00B0">
        <w:rPr>
          <w:sz w:val="24"/>
          <w:szCs w:val="24"/>
          <w:lang w:val="en-AU"/>
        </w:rPr>
        <w:t>Later a doctor friend lined up his doctors and got him to state his wishes. They started at his suddenly loud voice!</w:t>
      </w:r>
    </w:p>
    <w:sectPr w:rsidR="00523B40" w:rsidRPr="0018525D" w:rsidSect="006074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36E12"/>
    <w:multiLevelType w:val="hybridMultilevel"/>
    <w:tmpl w:val="14CAE3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850BE6"/>
    <w:multiLevelType w:val="hybridMultilevel"/>
    <w:tmpl w:val="C9FC5640"/>
    <w:lvl w:ilvl="0" w:tplc="95E4E1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355F80"/>
    <w:multiLevelType w:val="hybridMultilevel"/>
    <w:tmpl w:val="0A885674"/>
    <w:lvl w:ilvl="0" w:tplc="7712621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6E0653"/>
    <w:multiLevelType w:val="hybridMultilevel"/>
    <w:tmpl w:val="72CC84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A475A"/>
    <w:rsid w:val="00036F37"/>
    <w:rsid w:val="00047A2B"/>
    <w:rsid w:val="00055292"/>
    <w:rsid w:val="000767A5"/>
    <w:rsid w:val="00085F6B"/>
    <w:rsid w:val="00087F46"/>
    <w:rsid w:val="000B08E1"/>
    <w:rsid w:val="000B7040"/>
    <w:rsid w:val="000E129B"/>
    <w:rsid w:val="000F1AFD"/>
    <w:rsid w:val="00101934"/>
    <w:rsid w:val="0013342E"/>
    <w:rsid w:val="00133C16"/>
    <w:rsid w:val="00135B56"/>
    <w:rsid w:val="00160168"/>
    <w:rsid w:val="0018052E"/>
    <w:rsid w:val="0018525D"/>
    <w:rsid w:val="00185448"/>
    <w:rsid w:val="001B7A60"/>
    <w:rsid w:val="001C03AD"/>
    <w:rsid w:val="001D09F9"/>
    <w:rsid w:val="001F1632"/>
    <w:rsid w:val="00201183"/>
    <w:rsid w:val="00220152"/>
    <w:rsid w:val="00230527"/>
    <w:rsid w:val="002560D1"/>
    <w:rsid w:val="00287532"/>
    <w:rsid w:val="002A1215"/>
    <w:rsid w:val="002B1CB9"/>
    <w:rsid w:val="002D5100"/>
    <w:rsid w:val="002D51B1"/>
    <w:rsid w:val="002F00B0"/>
    <w:rsid w:val="003031AC"/>
    <w:rsid w:val="0033122D"/>
    <w:rsid w:val="003511A2"/>
    <w:rsid w:val="00356E67"/>
    <w:rsid w:val="00361232"/>
    <w:rsid w:val="00365228"/>
    <w:rsid w:val="00371D19"/>
    <w:rsid w:val="00373D6E"/>
    <w:rsid w:val="00384CB9"/>
    <w:rsid w:val="003A6178"/>
    <w:rsid w:val="003A6CF0"/>
    <w:rsid w:val="003C0EBE"/>
    <w:rsid w:val="003C5E30"/>
    <w:rsid w:val="003D67BB"/>
    <w:rsid w:val="003E333E"/>
    <w:rsid w:val="003E6A56"/>
    <w:rsid w:val="003F02C9"/>
    <w:rsid w:val="00441324"/>
    <w:rsid w:val="00444F6D"/>
    <w:rsid w:val="0045534F"/>
    <w:rsid w:val="00455DA8"/>
    <w:rsid w:val="004603B7"/>
    <w:rsid w:val="0047664F"/>
    <w:rsid w:val="0048097A"/>
    <w:rsid w:val="004935C7"/>
    <w:rsid w:val="004952BB"/>
    <w:rsid w:val="004A475A"/>
    <w:rsid w:val="004A4C05"/>
    <w:rsid w:val="004D55D1"/>
    <w:rsid w:val="004E72BD"/>
    <w:rsid w:val="004E782A"/>
    <w:rsid w:val="004F13AC"/>
    <w:rsid w:val="004F2488"/>
    <w:rsid w:val="004F7B6D"/>
    <w:rsid w:val="00523B40"/>
    <w:rsid w:val="00542745"/>
    <w:rsid w:val="005552BE"/>
    <w:rsid w:val="00561C58"/>
    <w:rsid w:val="0057215C"/>
    <w:rsid w:val="005F339F"/>
    <w:rsid w:val="0060742C"/>
    <w:rsid w:val="00622917"/>
    <w:rsid w:val="00627155"/>
    <w:rsid w:val="006405E0"/>
    <w:rsid w:val="006537F4"/>
    <w:rsid w:val="00654566"/>
    <w:rsid w:val="00672D4B"/>
    <w:rsid w:val="0068270B"/>
    <w:rsid w:val="006B13F7"/>
    <w:rsid w:val="006B38B9"/>
    <w:rsid w:val="006B5B45"/>
    <w:rsid w:val="006C126C"/>
    <w:rsid w:val="00705A6D"/>
    <w:rsid w:val="00710243"/>
    <w:rsid w:val="00722389"/>
    <w:rsid w:val="00730FF5"/>
    <w:rsid w:val="00744CF9"/>
    <w:rsid w:val="00745113"/>
    <w:rsid w:val="007459D1"/>
    <w:rsid w:val="00751547"/>
    <w:rsid w:val="0077535F"/>
    <w:rsid w:val="007759B7"/>
    <w:rsid w:val="007826C7"/>
    <w:rsid w:val="00787626"/>
    <w:rsid w:val="007A0082"/>
    <w:rsid w:val="007A1ED1"/>
    <w:rsid w:val="007B5535"/>
    <w:rsid w:val="007D332F"/>
    <w:rsid w:val="007F17C9"/>
    <w:rsid w:val="00802204"/>
    <w:rsid w:val="00813000"/>
    <w:rsid w:val="008170C2"/>
    <w:rsid w:val="00835E73"/>
    <w:rsid w:val="00854039"/>
    <w:rsid w:val="00863905"/>
    <w:rsid w:val="008755B5"/>
    <w:rsid w:val="00876082"/>
    <w:rsid w:val="00876D6D"/>
    <w:rsid w:val="008848D6"/>
    <w:rsid w:val="008A789C"/>
    <w:rsid w:val="008B6FB9"/>
    <w:rsid w:val="008C1261"/>
    <w:rsid w:val="008E405D"/>
    <w:rsid w:val="008E4C17"/>
    <w:rsid w:val="008F7813"/>
    <w:rsid w:val="00910733"/>
    <w:rsid w:val="00914954"/>
    <w:rsid w:val="00915047"/>
    <w:rsid w:val="00952028"/>
    <w:rsid w:val="00970540"/>
    <w:rsid w:val="00972911"/>
    <w:rsid w:val="00987AD0"/>
    <w:rsid w:val="009C0F2A"/>
    <w:rsid w:val="009E564C"/>
    <w:rsid w:val="009F00ED"/>
    <w:rsid w:val="00A46981"/>
    <w:rsid w:val="00A6561A"/>
    <w:rsid w:val="00A730D1"/>
    <w:rsid w:val="00A73A1D"/>
    <w:rsid w:val="00A769F7"/>
    <w:rsid w:val="00A77DEA"/>
    <w:rsid w:val="00A80C68"/>
    <w:rsid w:val="00AB5851"/>
    <w:rsid w:val="00AD39C8"/>
    <w:rsid w:val="00B00333"/>
    <w:rsid w:val="00B1693E"/>
    <w:rsid w:val="00B21AF9"/>
    <w:rsid w:val="00B41701"/>
    <w:rsid w:val="00B71008"/>
    <w:rsid w:val="00B76DA5"/>
    <w:rsid w:val="00B856EF"/>
    <w:rsid w:val="00BA6A59"/>
    <w:rsid w:val="00BD0B82"/>
    <w:rsid w:val="00BD1097"/>
    <w:rsid w:val="00BD26BA"/>
    <w:rsid w:val="00BF4938"/>
    <w:rsid w:val="00BF5121"/>
    <w:rsid w:val="00C1550A"/>
    <w:rsid w:val="00C20C6F"/>
    <w:rsid w:val="00C21572"/>
    <w:rsid w:val="00C256B4"/>
    <w:rsid w:val="00C30C06"/>
    <w:rsid w:val="00C72376"/>
    <w:rsid w:val="00C763D2"/>
    <w:rsid w:val="00C81385"/>
    <w:rsid w:val="00CA2D3A"/>
    <w:rsid w:val="00CA57EF"/>
    <w:rsid w:val="00CA7DC8"/>
    <w:rsid w:val="00D2158C"/>
    <w:rsid w:val="00D21A84"/>
    <w:rsid w:val="00D24B27"/>
    <w:rsid w:val="00D44DBA"/>
    <w:rsid w:val="00D44FED"/>
    <w:rsid w:val="00D571DC"/>
    <w:rsid w:val="00D76082"/>
    <w:rsid w:val="00D909DD"/>
    <w:rsid w:val="00DA2763"/>
    <w:rsid w:val="00DA4972"/>
    <w:rsid w:val="00DB2262"/>
    <w:rsid w:val="00DD0611"/>
    <w:rsid w:val="00E11585"/>
    <w:rsid w:val="00E14042"/>
    <w:rsid w:val="00E31394"/>
    <w:rsid w:val="00E340AF"/>
    <w:rsid w:val="00E344AC"/>
    <w:rsid w:val="00E659B2"/>
    <w:rsid w:val="00E71340"/>
    <w:rsid w:val="00E71954"/>
    <w:rsid w:val="00E73D51"/>
    <w:rsid w:val="00EB0C26"/>
    <w:rsid w:val="00EB3052"/>
    <w:rsid w:val="00EF0BE8"/>
    <w:rsid w:val="00F11477"/>
    <w:rsid w:val="00F20058"/>
    <w:rsid w:val="00F27157"/>
    <w:rsid w:val="00F41FFC"/>
    <w:rsid w:val="00F442CA"/>
    <w:rsid w:val="00F6623F"/>
    <w:rsid w:val="00F827A5"/>
    <w:rsid w:val="00F870D8"/>
    <w:rsid w:val="00F92B0B"/>
    <w:rsid w:val="00FA07A1"/>
    <w:rsid w:val="00FC443D"/>
    <w:rsid w:val="00FC73BA"/>
    <w:rsid w:val="00FD5C77"/>
    <w:rsid w:val="00FF4CA5"/>
    <w:rsid w:val="00FF5F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3BA"/>
    <w:pPr>
      <w:ind w:left="720"/>
      <w:contextualSpacing/>
    </w:pPr>
  </w:style>
  <w:style w:type="paragraph" w:styleId="BalloonText">
    <w:name w:val="Balloon Text"/>
    <w:basedOn w:val="Normal"/>
    <w:link w:val="BalloonTextChar"/>
    <w:uiPriority w:val="99"/>
    <w:semiHidden/>
    <w:unhideWhenUsed/>
    <w:rsid w:val="00D44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3BA"/>
    <w:pPr>
      <w:ind w:left="720"/>
      <w:contextualSpacing/>
    </w:pPr>
  </w:style>
  <w:style w:type="paragraph" w:styleId="BalloonText">
    <w:name w:val="Balloon Text"/>
    <w:basedOn w:val="Normal"/>
    <w:link w:val="BalloonTextChar"/>
    <w:uiPriority w:val="99"/>
    <w:semiHidden/>
    <w:unhideWhenUsed/>
    <w:rsid w:val="00D44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D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marie-claire.muir</cp:lastModifiedBy>
  <cp:revision>2</cp:revision>
  <cp:lastPrinted>2017-02-26T22:09:00Z</cp:lastPrinted>
  <dcterms:created xsi:type="dcterms:W3CDTF">2017-03-06T03:41:00Z</dcterms:created>
  <dcterms:modified xsi:type="dcterms:W3CDTF">2017-03-06T03:41:00Z</dcterms:modified>
</cp:coreProperties>
</file>