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8E6" w:rsidRDefault="00AC7168">
      <w:pPr>
        <w:rPr>
          <w:lang w:val="en-AU"/>
        </w:rPr>
      </w:pPr>
      <w:r>
        <w:rPr>
          <w:lang w:val="en-AU"/>
        </w:rPr>
        <w:t xml:space="preserve">       </w:t>
      </w:r>
    </w:p>
    <w:p w:rsidR="00971B3C" w:rsidRDefault="007B32C6" w:rsidP="00971B3C">
      <w:pPr>
        <w:rPr>
          <w:lang w:val="en-AU"/>
        </w:rPr>
      </w:pPr>
      <w:r>
        <w:rPr>
          <w:noProof/>
          <w:lang w:val="en-AU" w:eastAsia="en-AU"/>
        </w:rPr>
        <w:drawing>
          <wp:inline distT="0" distB="0" distL="0" distR="0">
            <wp:extent cx="5270500" cy="1369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tectingSeniorsWealthlogowide.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1369060"/>
                    </a:xfrm>
                    <a:prstGeom prst="rect">
                      <a:avLst/>
                    </a:prstGeom>
                  </pic:spPr>
                </pic:pic>
              </a:graphicData>
            </a:graphic>
          </wp:inline>
        </w:drawing>
      </w:r>
      <w:r w:rsidR="00AC7168">
        <w:rPr>
          <w:lang w:val="en-AU"/>
        </w:rPr>
        <w:t xml:space="preserve">    </w:t>
      </w:r>
    </w:p>
    <w:p w:rsidR="007B32C6" w:rsidRPr="009B5312" w:rsidRDefault="009B5312" w:rsidP="00971B3C">
      <w:pPr>
        <w:rPr>
          <w:sz w:val="21"/>
          <w:szCs w:val="21"/>
          <w:lang w:val="en-AU"/>
        </w:rPr>
      </w:pPr>
      <w:r>
        <w:rPr>
          <w:lang w:val="en-AU"/>
        </w:rPr>
        <w:t xml:space="preserve">                                                                                                                       </w:t>
      </w:r>
      <w:r>
        <w:rPr>
          <w:sz w:val="21"/>
          <w:szCs w:val="21"/>
          <w:lang w:val="en-AU"/>
        </w:rPr>
        <w:t>ABN 86 780 400 678</w:t>
      </w:r>
    </w:p>
    <w:p w:rsidR="007B32C6" w:rsidRDefault="009B5312" w:rsidP="00971B3C">
      <w:pPr>
        <w:rPr>
          <w:lang w:val="en-AU"/>
        </w:rPr>
      </w:pPr>
      <w:r>
        <w:rPr>
          <w:b/>
          <w:lang w:val="en-AU"/>
        </w:rPr>
        <w:t xml:space="preserve">P </w:t>
      </w:r>
      <w:r>
        <w:rPr>
          <w:sz w:val="21"/>
          <w:szCs w:val="21"/>
          <w:lang w:val="en-AU"/>
        </w:rPr>
        <w:t xml:space="preserve">+61 2 6577 </w:t>
      </w:r>
      <w:proofErr w:type="gramStart"/>
      <w:r>
        <w:rPr>
          <w:sz w:val="21"/>
          <w:szCs w:val="21"/>
          <w:lang w:val="en-AU"/>
        </w:rPr>
        <w:t>5560</w:t>
      </w:r>
      <w:r>
        <w:rPr>
          <w:lang w:val="en-AU"/>
        </w:rPr>
        <w:t xml:space="preserve">  |</w:t>
      </w:r>
      <w:proofErr w:type="gramEnd"/>
      <w:r>
        <w:rPr>
          <w:lang w:val="en-AU"/>
        </w:rPr>
        <w:t xml:space="preserve"> </w:t>
      </w:r>
      <w:r w:rsidR="007B32C6">
        <w:rPr>
          <w:lang w:val="en-AU"/>
        </w:rPr>
        <w:t xml:space="preserve"> </w:t>
      </w:r>
      <w:r w:rsidR="007B32C6">
        <w:rPr>
          <w:b/>
          <w:lang w:val="en-AU"/>
        </w:rPr>
        <w:t>M</w:t>
      </w:r>
      <w:r w:rsidR="007B32C6">
        <w:rPr>
          <w:lang w:val="en-AU"/>
        </w:rPr>
        <w:t xml:space="preserve"> </w:t>
      </w:r>
      <w:r>
        <w:rPr>
          <w:lang w:val="en-AU"/>
        </w:rPr>
        <w:t xml:space="preserve"> </w:t>
      </w:r>
      <w:r>
        <w:rPr>
          <w:sz w:val="21"/>
          <w:szCs w:val="21"/>
          <w:lang w:val="en-AU"/>
        </w:rPr>
        <w:t>0407 250843</w:t>
      </w:r>
      <w:r>
        <w:rPr>
          <w:lang w:val="en-AU"/>
        </w:rPr>
        <w:t xml:space="preserve">  </w:t>
      </w:r>
      <w:r w:rsidR="00E74943">
        <w:rPr>
          <w:lang w:val="en-AU"/>
        </w:rPr>
        <w:t>|</w:t>
      </w:r>
      <w:r>
        <w:rPr>
          <w:lang w:val="en-AU"/>
        </w:rPr>
        <w:t xml:space="preserve">  </w:t>
      </w:r>
      <w:r>
        <w:rPr>
          <w:b/>
          <w:lang w:val="en-AU"/>
        </w:rPr>
        <w:t xml:space="preserve">A </w:t>
      </w:r>
      <w:r w:rsidR="00E74943">
        <w:rPr>
          <w:lang w:val="en-AU"/>
        </w:rPr>
        <w:t xml:space="preserve"> </w:t>
      </w:r>
      <w:r w:rsidR="00CD787E">
        <w:rPr>
          <w:sz w:val="21"/>
          <w:szCs w:val="21"/>
          <w:lang w:val="en-AU"/>
        </w:rPr>
        <w:t>PO Box 1015, Singleton NSW 2330</w:t>
      </w:r>
    </w:p>
    <w:p w:rsidR="00971B3C" w:rsidRDefault="007B32C6" w:rsidP="00971B3C">
      <w:pPr>
        <w:rPr>
          <w:lang w:val="en-AU"/>
        </w:rPr>
      </w:pPr>
      <w:proofErr w:type="gramStart"/>
      <w:r>
        <w:rPr>
          <w:b/>
          <w:lang w:val="en-AU"/>
        </w:rPr>
        <w:t>E</w:t>
      </w:r>
      <w:r w:rsidR="00AC7168">
        <w:rPr>
          <w:lang w:val="en-AU"/>
        </w:rPr>
        <w:t xml:space="preserve">  </w:t>
      </w:r>
      <w:r w:rsidR="00CD787E" w:rsidRPr="00CD787E">
        <w:rPr>
          <w:sz w:val="21"/>
          <w:szCs w:val="21"/>
          <w:lang w:val="en-AU"/>
        </w:rPr>
        <w:t>anne@protectingseniorswealth.com.au</w:t>
      </w:r>
      <w:proofErr w:type="gramEnd"/>
      <w:r w:rsidR="00CD787E">
        <w:rPr>
          <w:sz w:val="21"/>
          <w:szCs w:val="21"/>
          <w:lang w:val="en-AU"/>
        </w:rPr>
        <w:t xml:space="preserve"> </w:t>
      </w:r>
      <w:r w:rsidR="00CD787E">
        <w:rPr>
          <w:lang w:val="en-AU"/>
        </w:rPr>
        <w:t xml:space="preserve"> </w:t>
      </w:r>
      <w:r w:rsidR="00CD787E">
        <w:rPr>
          <w:b/>
          <w:lang w:val="en-AU"/>
        </w:rPr>
        <w:t xml:space="preserve">|  </w:t>
      </w:r>
      <w:r>
        <w:rPr>
          <w:b/>
          <w:lang w:val="en-AU"/>
        </w:rPr>
        <w:t>W</w:t>
      </w:r>
      <w:r w:rsidR="00AC7168">
        <w:rPr>
          <w:lang w:val="en-AU"/>
        </w:rPr>
        <w:t xml:space="preserve"> </w:t>
      </w:r>
      <w:r w:rsidR="00CD787E">
        <w:rPr>
          <w:lang w:val="en-AU"/>
        </w:rPr>
        <w:t xml:space="preserve"> </w:t>
      </w:r>
      <w:r w:rsidR="00CD787E" w:rsidRPr="00CD787E">
        <w:rPr>
          <w:sz w:val="21"/>
          <w:szCs w:val="21"/>
          <w:lang w:val="en-AU"/>
        </w:rPr>
        <w:t>www.protectingseniorswealth.com.au</w:t>
      </w:r>
    </w:p>
    <w:p w:rsidR="00CD787E" w:rsidRDefault="00CD787E" w:rsidP="00971B3C">
      <w:pPr>
        <w:rPr>
          <w:lang w:val="en-AU"/>
        </w:rPr>
      </w:pPr>
    </w:p>
    <w:p w:rsidR="007B32C6" w:rsidRDefault="007B32C6" w:rsidP="00971B3C">
      <w:pPr>
        <w:rPr>
          <w:lang w:val="en-AU"/>
        </w:rPr>
      </w:pPr>
    </w:p>
    <w:p w:rsidR="009B5312" w:rsidRDefault="00EE7475" w:rsidP="00971B3C">
      <w:pPr>
        <w:rPr>
          <w:rFonts w:ascii="Century" w:hAnsi="Century"/>
          <w:lang w:val="en-AU"/>
        </w:rPr>
      </w:pPr>
      <w:r>
        <w:rPr>
          <w:rFonts w:ascii="Century" w:hAnsi="Century"/>
          <w:lang w:val="en-AU"/>
        </w:rPr>
        <w:t>18</w:t>
      </w:r>
      <w:r w:rsidRPr="00EE7475">
        <w:rPr>
          <w:rFonts w:ascii="Century" w:hAnsi="Century"/>
          <w:vertAlign w:val="superscript"/>
          <w:lang w:val="en-AU"/>
        </w:rPr>
        <w:t>th</w:t>
      </w:r>
      <w:r>
        <w:rPr>
          <w:rFonts w:ascii="Century" w:hAnsi="Century"/>
          <w:lang w:val="en-AU"/>
        </w:rPr>
        <w:t xml:space="preserve"> August, 2016</w:t>
      </w:r>
    </w:p>
    <w:p w:rsidR="00EE7475" w:rsidRDefault="00EE7475" w:rsidP="00971B3C">
      <w:pPr>
        <w:rPr>
          <w:rFonts w:ascii="Century" w:hAnsi="Century"/>
          <w:lang w:val="en-AU"/>
        </w:rPr>
      </w:pPr>
    </w:p>
    <w:p w:rsidR="00EE7475" w:rsidRDefault="00FE75A3" w:rsidP="00971B3C">
      <w:pPr>
        <w:rPr>
          <w:rFonts w:ascii="Century" w:hAnsi="Century"/>
          <w:lang w:val="en-AU"/>
        </w:rPr>
      </w:pPr>
      <w:r>
        <w:rPr>
          <w:rFonts w:ascii="Century" w:hAnsi="Century"/>
          <w:lang w:val="en-AU"/>
        </w:rPr>
        <w:t>ALRC President Professor Rosalind Croucher AM</w:t>
      </w:r>
    </w:p>
    <w:p w:rsidR="00EE7475" w:rsidRDefault="00FE75A3" w:rsidP="00971B3C">
      <w:pPr>
        <w:rPr>
          <w:rFonts w:ascii="Century" w:hAnsi="Century"/>
          <w:lang w:val="en-AU"/>
        </w:rPr>
      </w:pPr>
      <w:r>
        <w:rPr>
          <w:rFonts w:ascii="Century" w:hAnsi="Century"/>
          <w:lang w:val="en-AU"/>
        </w:rPr>
        <w:t>Commissioner-in-charge of the Elder Abuse Inquiry</w:t>
      </w:r>
    </w:p>
    <w:p w:rsidR="00EE7475" w:rsidRDefault="00EE7475" w:rsidP="00971B3C">
      <w:pPr>
        <w:rPr>
          <w:rFonts w:ascii="Century" w:hAnsi="Century"/>
          <w:lang w:val="en-AU"/>
        </w:rPr>
      </w:pPr>
      <w:r>
        <w:rPr>
          <w:rFonts w:ascii="Century" w:hAnsi="Century"/>
          <w:lang w:val="en-AU"/>
        </w:rPr>
        <w:t>Australian Government</w:t>
      </w:r>
    </w:p>
    <w:p w:rsidR="00EE7475" w:rsidRDefault="00EE7475" w:rsidP="00971B3C">
      <w:pPr>
        <w:rPr>
          <w:rFonts w:ascii="Century" w:hAnsi="Century"/>
          <w:lang w:val="en-AU"/>
        </w:rPr>
      </w:pPr>
      <w:r>
        <w:rPr>
          <w:rFonts w:ascii="Century" w:hAnsi="Century"/>
          <w:lang w:val="en-AU"/>
        </w:rPr>
        <w:t>Australian Law Reform Commission</w:t>
      </w:r>
    </w:p>
    <w:p w:rsidR="00EE7475" w:rsidRDefault="00EE7475" w:rsidP="00971B3C">
      <w:pPr>
        <w:rPr>
          <w:rFonts w:ascii="Century" w:hAnsi="Century"/>
          <w:lang w:val="en-AU"/>
        </w:rPr>
      </w:pPr>
    </w:p>
    <w:p w:rsidR="00EE7475" w:rsidRDefault="00EE7475" w:rsidP="00971B3C">
      <w:pPr>
        <w:rPr>
          <w:rFonts w:ascii="Century" w:hAnsi="Century"/>
          <w:lang w:val="en-AU"/>
        </w:rPr>
      </w:pPr>
    </w:p>
    <w:p w:rsidR="00EE7475" w:rsidRDefault="00FE75A3" w:rsidP="00971B3C">
      <w:pPr>
        <w:rPr>
          <w:rFonts w:ascii="Century" w:hAnsi="Century"/>
          <w:lang w:val="en-AU"/>
        </w:rPr>
      </w:pPr>
      <w:r>
        <w:rPr>
          <w:rFonts w:ascii="Century" w:hAnsi="Century"/>
          <w:lang w:val="en-AU"/>
        </w:rPr>
        <w:t>Dear Professor Rosalind Croucher AM</w:t>
      </w:r>
      <w:r w:rsidR="00EE7475">
        <w:rPr>
          <w:rFonts w:ascii="Century" w:hAnsi="Century"/>
          <w:lang w:val="en-AU"/>
        </w:rPr>
        <w:t>,</w:t>
      </w:r>
    </w:p>
    <w:p w:rsidR="00EE7475" w:rsidRDefault="00EE7475" w:rsidP="00971B3C">
      <w:pPr>
        <w:rPr>
          <w:rFonts w:ascii="Century" w:hAnsi="Century"/>
          <w:lang w:val="en-AU"/>
        </w:rPr>
      </w:pPr>
    </w:p>
    <w:p w:rsidR="00EE7475" w:rsidRDefault="00EE7475" w:rsidP="00971B3C">
      <w:pPr>
        <w:rPr>
          <w:rFonts w:ascii="Century" w:hAnsi="Century"/>
          <w:lang w:val="en-AU"/>
        </w:rPr>
      </w:pPr>
      <w:r>
        <w:rPr>
          <w:rFonts w:ascii="Century" w:hAnsi="Century"/>
          <w:lang w:val="en-AU"/>
        </w:rPr>
        <w:t>Re: Inquiry into Elder Abuse – Submission</w:t>
      </w:r>
    </w:p>
    <w:p w:rsidR="00EE7475" w:rsidRDefault="00EE7475" w:rsidP="00971B3C">
      <w:pPr>
        <w:rPr>
          <w:rFonts w:ascii="Century" w:hAnsi="Century"/>
          <w:lang w:val="en-AU"/>
        </w:rPr>
      </w:pPr>
    </w:p>
    <w:p w:rsidR="00C37D6F" w:rsidRDefault="00EE7475" w:rsidP="00971B3C">
      <w:pPr>
        <w:rPr>
          <w:rFonts w:ascii="Century" w:hAnsi="Century"/>
          <w:lang w:val="en-AU"/>
        </w:rPr>
      </w:pPr>
      <w:r>
        <w:rPr>
          <w:rFonts w:ascii="Century" w:hAnsi="Century"/>
          <w:lang w:val="en-AU"/>
        </w:rPr>
        <w:t xml:space="preserve">Please accept our Submission for the above Elder Abuse Inquiry.  </w:t>
      </w:r>
    </w:p>
    <w:p w:rsidR="00EE7475" w:rsidRDefault="00EE7475" w:rsidP="00971B3C">
      <w:pPr>
        <w:rPr>
          <w:rFonts w:ascii="Century" w:hAnsi="Century"/>
          <w:lang w:val="en-AU"/>
        </w:rPr>
      </w:pPr>
      <w:r>
        <w:rPr>
          <w:rFonts w:ascii="Century" w:hAnsi="Century"/>
          <w:lang w:val="en-AU"/>
        </w:rPr>
        <w:t>We would like to take</w:t>
      </w:r>
      <w:r w:rsidR="00FE75A3">
        <w:rPr>
          <w:rFonts w:ascii="Century" w:hAnsi="Century"/>
          <w:lang w:val="en-AU"/>
        </w:rPr>
        <w:t xml:space="preserve"> this opportunity to commend the ALRC for conducting</w:t>
      </w:r>
      <w:r>
        <w:rPr>
          <w:rFonts w:ascii="Century" w:hAnsi="Century"/>
          <w:lang w:val="en-AU"/>
        </w:rPr>
        <w:t xml:space="preserve"> this Inquiry</w:t>
      </w:r>
      <w:r w:rsidR="00C37D6F">
        <w:rPr>
          <w:rFonts w:ascii="Century" w:hAnsi="Century"/>
          <w:lang w:val="en-AU"/>
        </w:rPr>
        <w:t>,</w:t>
      </w:r>
      <w:r>
        <w:rPr>
          <w:rFonts w:ascii="Century" w:hAnsi="Century"/>
          <w:lang w:val="en-AU"/>
        </w:rPr>
        <w:t xml:space="preserve"> and we look forward to seeing </w:t>
      </w:r>
      <w:r w:rsidR="00FE75A3">
        <w:rPr>
          <w:rFonts w:ascii="Century" w:hAnsi="Century"/>
          <w:lang w:val="en-AU"/>
        </w:rPr>
        <w:t xml:space="preserve">the </w:t>
      </w:r>
      <w:r>
        <w:rPr>
          <w:rFonts w:ascii="Century" w:hAnsi="Century"/>
          <w:lang w:val="en-AU"/>
        </w:rPr>
        <w:t>action taken as a result</w:t>
      </w:r>
      <w:r w:rsidR="00FE75A3">
        <w:rPr>
          <w:rFonts w:ascii="Century" w:hAnsi="Century"/>
          <w:lang w:val="en-AU"/>
        </w:rPr>
        <w:t>,</w:t>
      </w:r>
      <w:r>
        <w:rPr>
          <w:rFonts w:ascii="Century" w:hAnsi="Century"/>
          <w:lang w:val="en-AU"/>
        </w:rPr>
        <w:t xml:space="preserve"> to help protect </w:t>
      </w:r>
      <w:r w:rsidR="00C37D6F">
        <w:rPr>
          <w:rFonts w:ascii="Century" w:hAnsi="Century"/>
          <w:lang w:val="en-AU"/>
        </w:rPr>
        <w:t>the elder senior citizens of Australia.</w:t>
      </w:r>
    </w:p>
    <w:p w:rsidR="00C37D6F" w:rsidRDefault="00C37D6F" w:rsidP="00971B3C">
      <w:pPr>
        <w:rPr>
          <w:rFonts w:ascii="Century" w:hAnsi="Century"/>
          <w:lang w:val="en-AU"/>
        </w:rPr>
      </w:pPr>
    </w:p>
    <w:p w:rsidR="00C37D6F" w:rsidRDefault="00C37D6F" w:rsidP="00971B3C">
      <w:pPr>
        <w:rPr>
          <w:rFonts w:ascii="Century" w:hAnsi="Century"/>
          <w:lang w:val="en-AU"/>
        </w:rPr>
      </w:pPr>
      <w:r>
        <w:rPr>
          <w:rFonts w:ascii="Century" w:hAnsi="Century"/>
          <w:lang w:val="en-AU"/>
        </w:rPr>
        <w:t>The disturbing rate of abuse has</w:t>
      </w:r>
      <w:r w:rsidR="0013683B">
        <w:rPr>
          <w:rFonts w:ascii="Century" w:hAnsi="Century"/>
          <w:lang w:val="en-AU"/>
        </w:rPr>
        <w:t xml:space="preserve"> continued to grow </w:t>
      </w:r>
      <w:r w:rsidR="00195508">
        <w:rPr>
          <w:rFonts w:ascii="Century" w:hAnsi="Century"/>
          <w:lang w:val="en-AU"/>
        </w:rPr>
        <w:t xml:space="preserve">for too long.  We need boundaries. </w:t>
      </w:r>
      <w:r>
        <w:rPr>
          <w:rFonts w:ascii="Century" w:hAnsi="Century"/>
          <w:lang w:val="en-AU"/>
        </w:rPr>
        <w:t xml:space="preserve"> We have a moral responsibility to take effective action promptly to efficiently reduce </w:t>
      </w:r>
      <w:r w:rsidR="00195508">
        <w:rPr>
          <w:rFonts w:ascii="Century" w:hAnsi="Century"/>
          <w:lang w:val="en-AU"/>
        </w:rPr>
        <w:t>the occurrence and trend that’s</w:t>
      </w:r>
      <w:r>
        <w:rPr>
          <w:rFonts w:ascii="Century" w:hAnsi="Century"/>
          <w:lang w:val="en-AU"/>
        </w:rPr>
        <w:t xml:space="preserve"> evident.</w:t>
      </w:r>
    </w:p>
    <w:p w:rsidR="00C37D6F" w:rsidRDefault="00C37D6F" w:rsidP="00971B3C">
      <w:pPr>
        <w:rPr>
          <w:rFonts w:ascii="Century" w:hAnsi="Century"/>
          <w:lang w:val="en-AU"/>
        </w:rPr>
      </w:pPr>
    </w:p>
    <w:p w:rsidR="00C37D6F" w:rsidRDefault="00195508" w:rsidP="00971B3C">
      <w:pPr>
        <w:rPr>
          <w:rFonts w:ascii="Century" w:hAnsi="Century"/>
          <w:lang w:val="en-AU"/>
        </w:rPr>
      </w:pPr>
      <w:r>
        <w:rPr>
          <w:rFonts w:ascii="Century" w:hAnsi="Century"/>
          <w:lang w:val="en-AU"/>
        </w:rPr>
        <w:t xml:space="preserve">Thank you for considering our submission.  </w:t>
      </w:r>
      <w:r w:rsidR="00C37D6F">
        <w:rPr>
          <w:rFonts w:ascii="Century" w:hAnsi="Century"/>
          <w:lang w:val="en-AU"/>
        </w:rPr>
        <w:t>If you have any questions</w:t>
      </w:r>
      <w:r>
        <w:rPr>
          <w:rFonts w:ascii="Century" w:hAnsi="Century"/>
          <w:lang w:val="en-AU"/>
        </w:rPr>
        <w:t xml:space="preserve"> at all regarding the content</w:t>
      </w:r>
      <w:r w:rsidR="00FE75A3">
        <w:rPr>
          <w:rFonts w:ascii="Century" w:hAnsi="Century"/>
          <w:lang w:val="en-AU"/>
        </w:rPr>
        <w:t>,</w:t>
      </w:r>
      <w:r w:rsidR="00C37D6F">
        <w:rPr>
          <w:rFonts w:ascii="Century" w:hAnsi="Century"/>
          <w:lang w:val="en-AU"/>
        </w:rPr>
        <w:t xml:space="preserve"> or the work we do for the senior community</w:t>
      </w:r>
      <w:r w:rsidR="00FE75A3">
        <w:rPr>
          <w:rFonts w:ascii="Century" w:hAnsi="Century"/>
          <w:lang w:val="en-AU"/>
        </w:rPr>
        <w:t xml:space="preserve"> and the service providers</w:t>
      </w:r>
      <w:r w:rsidR="00D46623">
        <w:rPr>
          <w:rFonts w:ascii="Century" w:hAnsi="Century"/>
          <w:lang w:val="en-AU"/>
        </w:rPr>
        <w:t xml:space="preserve"> that </w:t>
      </w:r>
      <w:r w:rsidR="00C37D6F">
        <w:rPr>
          <w:rFonts w:ascii="Century" w:hAnsi="Century"/>
          <w:lang w:val="en-AU"/>
        </w:rPr>
        <w:t>help them with their finances, please contact us on the details below.</w:t>
      </w:r>
      <w:r w:rsidR="00D46623">
        <w:rPr>
          <w:rFonts w:ascii="Century" w:hAnsi="Century"/>
          <w:lang w:val="en-AU"/>
        </w:rPr>
        <w:t xml:space="preserve">  We would welcome an opport</w:t>
      </w:r>
      <w:r w:rsidR="00C66B5D">
        <w:rPr>
          <w:rFonts w:ascii="Century" w:hAnsi="Century"/>
          <w:lang w:val="en-AU"/>
        </w:rPr>
        <w:t xml:space="preserve">unity to speak </w:t>
      </w:r>
      <w:r w:rsidR="00D46623">
        <w:rPr>
          <w:rFonts w:ascii="Century" w:hAnsi="Century"/>
          <w:lang w:val="en-AU"/>
        </w:rPr>
        <w:t xml:space="preserve">during </w:t>
      </w:r>
      <w:r w:rsidR="00C66B5D">
        <w:rPr>
          <w:rFonts w:ascii="Century" w:hAnsi="Century"/>
          <w:lang w:val="en-AU"/>
        </w:rPr>
        <w:t xml:space="preserve">further consultation rounds </w:t>
      </w:r>
      <w:r w:rsidR="009756CC">
        <w:rPr>
          <w:rFonts w:ascii="Century" w:hAnsi="Century"/>
          <w:lang w:val="en-AU"/>
        </w:rPr>
        <w:t>in the inquiry process.</w:t>
      </w:r>
    </w:p>
    <w:p w:rsidR="00EE7475" w:rsidRDefault="00EE7475" w:rsidP="00971B3C">
      <w:pPr>
        <w:rPr>
          <w:rFonts w:ascii="Century" w:hAnsi="Century"/>
          <w:lang w:val="en-AU"/>
        </w:rPr>
      </w:pPr>
    </w:p>
    <w:p w:rsidR="00EE7475" w:rsidRDefault="00C37D6F" w:rsidP="00971B3C">
      <w:pPr>
        <w:rPr>
          <w:rFonts w:ascii="Century" w:hAnsi="Century"/>
          <w:lang w:val="en-AU"/>
        </w:rPr>
      </w:pPr>
      <w:proofErr w:type="gramStart"/>
      <w:r>
        <w:rPr>
          <w:rFonts w:ascii="Century" w:hAnsi="Century"/>
          <w:lang w:val="en-AU"/>
        </w:rPr>
        <w:t>Your</w:t>
      </w:r>
      <w:proofErr w:type="gramEnd"/>
      <w:r>
        <w:rPr>
          <w:rFonts w:ascii="Century" w:hAnsi="Century"/>
          <w:lang w:val="en-AU"/>
        </w:rPr>
        <w:t xml:space="preserve"> sincerely,</w:t>
      </w:r>
    </w:p>
    <w:p w:rsidR="00EE7475" w:rsidRDefault="00EE7475" w:rsidP="00971B3C">
      <w:pPr>
        <w:rPr>
          <w:rFonts w:ascii="Century" w:hAnsi="Century"/>
          <w:noProof/>
          <w:lang w:val="en-AU" w:eastAsia="en-AU"/>
        </w:rPr>
      </w:pPr>
    </w:p>
    <w:p w:rsidR="00356EF2" w:rsidRDefault="00356EF2" w:rsidP="00971B3C">
      <w:pPr>
        <w:rPr>
          <w:rFonts w:ascii="Century" w:hAnsi="Century"/>
          <w:lang w:val="en-AU"/>
        </w:rPr>
      </w:pPr>
    </w:p>
    <w:p w:rsidR="00EE7475" w:rsidRDefault="00EE7475" w:rsidP="00971B3C">
      <w:pPr>
        <w:rPr>
          <w:rFonts w:ascii="Century" w:hAnsi="Century"/>
          <w:lang w:val="en-AU"/>
        </w:rPr>
      </w:pPr>
      <w:r>
        <w:rPr>
          <w:rFonts w:ascii="Century" w:hAnsi="Century"/>
          <w:lang w:val="en-AU"/>
        </w:rPr>
        <w:t>Anne McGowan</w:t>
      </w:r>
    </w:p>
    <w:p w:rsidR="00EE7475" w:rsidRDefault="00EE7475" w:rsidP="00971B3C">
      <w:pPr>
        <w:rPr>
          <w:rFonts w:ascii="Century" w:hAnsi="Century"/>
          <w:lang w:val="en-AU"/>
        </w:rPr>
      </w:pPr>
      <w:r>
        <w:rPr>
          <w:rFonts w:ascii="Century" w:hAnsi="Century"/>
          <w:lang w:val="en-AU"/>
        </w:rPr>
        <w:t>CEO</w:t>
      </w:r>
    </w:p>
    <w:p w:rsidR="009B5312" w:rsidRPr="00927EDA" w:rsidRDefault="00EE7475" w:rsidP="009B5312">
      <w:pPr>
        <w:rPr>
          <w:rFonts w:ascii="Century" w:hAnsi="Century"/>
          <w:lang w:val="en-AU"/>
        </w:rPr>
      </w:pPr>
      <w:r>
        <w:rPr>
          <w:rFonts w:ascii="Century" w:hAnsi="Century"/>
          <w:lang w:val="en-AU"/>
        </w:rPr>
        <w:t>Protecting Seniors Wealth</w:t>
      </w:r>
    </w:p>
    <w:p w:rsidR="00CC01AF" w:rsidRDefault="00CC01AF">
      <w:pPr>
        <w:rPr>
          <w:rFonts w:ascii="Century" w:hAnsi="Century"/>
          <w:color w:val="000000" w:themeColor="text1"/>
          <w:sz w:val="40"/>
          <w:szCs w:val="40"/>
          <w:lang w:val="en-AU"/>
        </w:rPr>
      </w:pPr>
      <w:r>
        <w:rPr>
          <w:rFonts w:ascii="Century" w:hAnsi="Century"/>
          <w:noProof/>
          <w:color w:val="000000" w:themeColor="text1"/>
          <w:sz w:val="40"/>
          <w:szCs w:val="40"/>
          <w:lang w:val="en-AU" w:eastAsia="en-AU"/>
        </w:rPr>
        <w:lastRenderedPageBreak/>
        <w:drawing>
          <wp:inline distT="0" distB="0" distL="0" distR="0">
            <wp:extent cx="5257800" cy="1371600"/>
            <wp:effectExtent l="0" t="0" r="0" b="0"/>
            <wp:docPr id="2" name="Picture 2" descr="../Downloads/ProtectingSeniorsWealthlogo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ProtectingSeniorsWealthlogowide.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57800" cy="1371600"/>
                    </a:xfrm>
                    <a:prstGeom prst="rect">
                      <a:avLst/>
                    </a:prstGeom>
                    <a:noFill/>
                    <a:ln>
                      <a:noFill/>
                    </a:ln>
                  </pic:spPr>
                </pic:pic>
              </a:graphicData>
            </a:graphic>
          </wp:inline>
        </w:drawing>
      </w:r>
    </w:p>
    <w:p w:rsidR="00CC01AF" w:rsidRDefault="00CC01AF">
      <w:pPr>
        <w:rPr>
          <w:rFonts w:ascii="Century" w:hAnsi="Century"/>
          <w:color w:val="000000" w:themeColor="text1"/>
          <w:sz w:val="40"/>
          <w:szCs w:val="40"/>
          <w:lang w:val="en-AU"/>
        </w:rPr>
      </w:pPr>
    </w:p>
    <w:p w:rsidR="00927EDA" w:rsidRDefault="00927EDA">
      <w:pPr>
        <w:rPr>
          <w:rFonts w:ascii="Century" w:hAnsi="Century"/>
          <w:color w:val="000000" w:themeColor="text1"/>
          <w:sz w:val="40"/>
          <w:szCs w:val="40"/>
          <w:lang w:val="en-AU"/>
        </w:rPr>
      </w:pPr>
      <w:r>
        <w:rPr>
          <w:rFonts w:ascii="Century" w:hAnsi="Century"/>
          <w:color w:val="000000" w:themeColor="text1"/>
          <w:sz w:val="40"/>
          <w:szCs w:val="40"/>
          <w:lang w:val="en-AU"/>
        </w:rPr>
        <w:t>SUBMISSION</w:t>
      </w:r>
    </w:p>
    <w:p w:rsidR="00927EDA" w:rsidRDefault="00927EDA">
      <w:pPr>
        <w:rPr>
          <w:rFonts w:ascii="Century" w:hAnsi="Century"/>
          <w:color w:val="000000" w:themeColor="text1"/>
          <w:lang w:val="en-AU"/>
        </w:rPr>
      </w:pPr>
      <w:r>
        <w:rPr>
          <w:rFonts w:ascii="Century" w:hAnsi="Century"/>
          <w:color w:val="000000" w:themeColor="text1"/>
          <w:lang w:val="en-AU"/>
        </w:rPr>
        <w:t>Prepared by: Anne McGowan</w:t>
      </w:r>
    </w:p>
    <w:p w:rsidR="00927EDA" w:rsidRDefault="00927EDA">
      <w:pPr>
        <w:rPr>
          <w:rFonts w:ascii="Century" w:hAnsi="Century"/>
          <w:color w:val="000000" w:themeColor="text1"/>
          <w:lang w:val="en-AU"/>
        </w:rPr>
      </w:pPr>
      <w:r>
        <w:rPr>
          <w:rFonts w:ascii="Century" w:hAnsi="Century"/>
          <w:color w:val="000000" w:themeColor="text1"/>
          <w:lang w:val="en-AU"/>
        </w:rPr>
        <w:t>Protecting Seniors Wealth</w:t>
      </w:r>
    </w:p>
    <w:p w:rsidR="00927EDA" w:rsidRDefault="00927EDA">
      <w:pPr>
        <w:rPr>
          <w:rFonts w:ascii="Century" w:hAnsi="Century"/>
          <w:color w:val="000000" w:themeColor="text1"/>
          <w:lang w:val="en-AU"/>
        </w:rPr>
      </w:pPr>
      <w:r>
        <w:rPr>
          <w:rFonts w:ascii="Century" w:hAnsi="Century"/>
          <w:color w:val="000000" w:themeColor="text1"/>
          <w:lang w:val="en-AU"/>
        </w:rPr>
        <w:t>August 2016</w:t>
      </w:r>
    </w:p>
    <w:p w:rsidR="00927EDA" w:rsidRDefault="00927EDA">
      <w:pPr>
        <w:rPr>
          <w:rFonts w:ascii="Century" w:hAnsi="Century"/>
          <w:color w:val="000000" w:themeColor="text1"/>
          <w:lang w:val="en-AU"/>
        </w:rPr>
      </w:pPr>
    </w:p>
    <w:p w:rsidR="00AF61F8" w:rsidRDefault="00AF61F8">
      <w:pPr>
        <w:rPr>
          <w:rFonts w:ascii="Century" w:hAnsi="Century"/>
          <w:color w:val="000000" w:themeColor="text1"/>
          <w:lang w:val="en-AU"/>
        </w:rPr>
      </w:pPr>
    </w:p>
    <w:p w:rsidR="00927EDA" w:rsidRDefault="00927EDA">
      <w:pPr>
        <w:pBdr>
          <w:bottom w:val="single" w:sz="12" w:space="1" w:color="auto"/>
        </w:pBdr>
        <w:rPr>
          <w:rFonts w:ascii="Century" w:hAnsi="Century"/>
          <w:color w:val="000000" w:themeColor="text1"/>
          <w:sz w:val="40"/>
          <w:szCs w:val="40"/>
          <w:lang w:val="en-AU"/>
        </w:rPr>
      </w:pPr>
      <w:r>
        <w:rPr>
          <w:rFonts w:ascii="Century" w:hAnsi="Century"/>
          <w:color w:val="000000" w:themeColor="text1"/>
          <w:sz w:val="40"/>
          <w:szCs w:val="40"/>
          <w:lang w:val="en-AU"/>
        </w:rPr>
        <w:t>INQUIRY</w:t>
      </w:r>
      <w:r w:rsidR="0072516E">
        <w:rPr>
          <w:rFonts w:ascii="Century" w:hAnsi="Century"/>
          <w:color w:val="000000" w:themeColor="text1"/>
          <w:sz w:val="40"/>
          <w:szCs w:val="40"/>
          <w:lang w:val="en-AU"/>
        </w:rPr>
        <w:t xml:space="preserve">: </w:t>
      </w:r>
      <w:r>
        <w:rPr>
          <w:rFonts w:ascii="Century" w:hAnsi="Century"/>
          <w:color w:val="000000" w:themeColor="text1"/>
          <w:sz w:val="40"/>
          <w:szCs w:val="40"/>
          <w:lang w:val="en-AU"/>
        </w:rPr>
        <w:t>ELDER ABUSE</w:t>
      </w:r>
    </w:p>
    <w:p w:rsidR="0072516E" w:rsidRPr="0072516E" w:rsidRDefault="0072516E">
      <w:pPr>
        <w:pBdr>
          <w:bottom w:val="single" w:sz="12" w:space="1" w:color="auto"/>
        </w:pBdr>
        <w:rPr>
          <w:rFonts w:ascii="Century" w:hAnsi="Century"/>
          <w:color w:val="000000" w:themeColor="text1"/>
          <w:sz w:val="32"/>
          <w:szCs w:val="32"/>
          <w:lang w:val="en-AU"/>
        </w:rPr>
      </w:pPr>
      <w:r>
        <w:rPr>
          <w:rFonts w:ascii="Century" w:hAnsi="Century"/>
          <w:color w:val="000000" w:themeColor="text1"/>
          <w:sz w:val="32"/>
          <w:szCs w:val="32"/>
          <w:lang w:val="en-AU"/>
        </w:rPr>
        <w:t>Conducted by the Australian Law Reform Commission</w:t>
      </w:r>
    </w:p>
    <w:p w:rsidR="00AF61F8" w:rsidRDefault="00AF61F8">
      <w:pPr>
        <w:rPr>
          <w:rFonts w:ascii="Century" w:hAnsi="Century"/>
          <w:color w:val="000000" w:themeColor="text1"/>
          <w:sz w:val="40"/>
          <w:szCs w:val="40"/>
          <w:u w:val="single"/>
          <w:lang w:val="en-AU"/>
        </w:rPr>
      </w:pPr>
    </w:p>
    <w:p w:rsidR="0072516E" w:rsidRDefault="0072516E">
      <w:pPr>
        <w:rPr>
          <w:rFonts w:ascii="Century" w:hAnsi="Century"/>
          <w:color w:val="000000" w:themeColor="text1"/>
          <w:lang w:val="en-AU"/>
        </w:rPr>
      </w:pPr>
      <w:r>
        <w:rPr>
          <w:rFonts w:ascii="Century" w:hAnsi="Century"/>
          <w:color w:val="000000" w:themeColor="text1"/>
          <w:lang w:val="en-AU"/>
        </w:rPr>
        <w:t xml:space="preserve">Elderly people are at risk.  Elder abuse is far more widespread than most people know, and financial abuse is the most common form of abuse. Taking this into consideration, and that a very high percentage of financial abuse could be easily prevented with the introduction of new laws and </w:t>
      </w:r>
      <w:r w:rsidR="004F64CB">
        <w:rPr>
          <w:rFonts w:ascii="Century" w:hAnsi="Century"/>
          <w:color w:val="000000" w:themeColor="text1"/>
          <w:lang w:val="en-AU"/>
        </w:rPr>
        <w:t xml:space="preserve">certain changes to </w:t>
      </w:r>
      <w:r>
        <w:rPr>
          <w:rFonts w:ascii="Century" w:hAnsi="Century"/>
          <w:color w:val="000000" w:themeColor="text1"/>
          <w:lang w:val="en-AU"/>
        </w:rPr>
        <w:t>the legal system, we have a respo</w:t>
      </w:r>
      <w:r w:rsidR="004F64CB">
        <w:rPr>
          <w:rFonts w:ascii="Century" w:hAnsi="Century"/>
          <w:color w:val="000000" w:themeColor="text1"/>
          <w:lang w:val="en-AU"/>
        </w:rPr>
        <w:t>nsibility to take that action, in order to</w:t>
      </w:r>
      <w:r>
        <w:rPr>
          <w:rFonts w:ascii="Century" w:hAnsi="Century"/>
          <w:color w:val="000000" w:themeColor="text1"/>
          <w:lang w:val="en-AU"/>
        </w:rPr>
        <w:t xml:space="preserve"> protect elder seniors from further abuse.</w:t>
      </w:r>
    </w:p>
    <w:p w:rsidR="0072516E" w:rsidRDefault="0072516E">
      <w:pPr>
        <w:rPr>
          <w:rFonts w:ascii="Century" w:hAnsi="Century"/>
          <w:color w:val="000000" w:themeColor="text1"/>
          <w:lang w:val="en-AU"/>
        </w:rPr>
      </w:pPr>
    </w:p>
    <w:p w:rsidR="004F71DB" w:rsidRDefault="004F71DB">
      <w:pPr>
        <w:rPr>
          <w:rFonts w:ascii="Century" w:hAnsi="Century"/>
          <w:color w:val="000000" w:themeColor="text1"/>
          <w:lang w:val="en-AU"/>
        </w:rPr>
      </w:pPr>
      <w:r>
        <w:rPr>
          <w:rFonts w:ascii="Century" w:hAnsi="Century"/>
          <w:color w:val="000000" w:themeColor="text1"/>
          <w:lang w:val="en-AU"/>
        </w:rPr>
        <w:t>Any form of abuse should not be tolerated.  Senior elders should be respected and care</w:t>
      </w:r>
      <w:r w:rsidR="00017867">
        <w:rPr>
          <w:rFonts w:ascii="Century" w:hAnsi="Century"/>
          <w:color w:val="000000" w:themeColor="text1"/>
          <w:lang w:val="en-AU"/>
        </w:rPr>
        <w:t>d</w:t>
      </w:r>
      <w:r>
        <w:rPr>
          <w:rFonts w:ascii="Century" w:hAnsi="Century"/>
          <w:color w:val="000000" w:themeColor="text1"/>
          <w:lang w:val="en-AU"/>
        </w:rPr>
        <w:t xml:space="preserve"> for in their later years.  Not subjected to the appalling levels and often complicated forms of abuse.  Financial abuse is a major factor.</w:t>
      </w:r>
    </w:p>
    <w:p w:rsidR="004F71DB" w:rsidRDefault="004F71DB">
      <w:pPr>
        <w:rPr>
          <w:rFonts w:ascii="Century" w:hAnsi="Century"/>
          <w:color w:val="000000" w:themeColor="text1"/>
          <w:lang w:val="en-AU"/>
        </w:rPr>
      </w:pPr>
    </w:p>
    <w:p w:rsidR="0072516E" w:rsidRPr="0072516E" w:rsidRDefault="0072516E">
      <w:pPr>
        <w:rPr>
          <w:rFonts w:ascii="Century" w:hAnsi="Century"/>
          <w:color w:val="000000" w:themeColor="text1"/>
          <w:lang w:val="en-AU"/>
        </w:rPr>
      </w:pPr>
      <w:r>
        <w:rPr>
          <w:rFonts w:ascii="Century" w:hAnsi="Century"/>
          <w:color w:val="000000" w:themeColor="text1"/>
          <w:lang w:val="en-AU"/>
        </w:rPr>
        <w:t>Financial abuse leads to other forms of abuse.</w:t>
      </w:r>
      <w:r w:rsidR="004F71DB">
        <w:rPr>
          <w:rFonts w:ascii="Century" w:hAnsi="Century"/>
          <w:color w:val="000000" w:themeColor="text1"/>
          <w:lang w:val="en-AU"/>
        </w:rPr>
        <w:t xml:space="preserve"> And t</w:t>
      </w:r>
      <w:r>
        <w:rPr>
          <w:rFonts w:ascii="Century" w:hAnsi="Century"/>
          <w:color w:val="000000" w:themeColor="text1"/>
          <w:lang w:val="en-AU"/>
        </w:rPr>
        <w:t>here’s a new emerging “unwanted” trend fuelling the</w:t>
      </w:r>
      <w:r w:rsidR="004F71DB">
        <w:rPr>
          <w:rFonts w:ascii="Century" w:hAnsi="Century"/>
          <w:color w:val="000000" w:themeColor="text1"/>
          <w:lang w:val="en-AU"/>
        </w:rPr>
        <w:t xml:space="preserve"> rapidly increasing </w:t>
      </w:r>
      <w:r w:rsidR="00017867">
        <w:rPr>
          <w:rFonts w:ascii="Century" w:hAnsi="Century"/>
          <w:color w:val="000000" w:themeColor="text1"/>
          <w:lang w:val="en-AU"/>
        </w:rPr>
        <w:t xml:space="preserve">wealth abuse epidemic </w:t>
      </w:r>
      <w:r w:rsidR="004F71DB">
        <w:rPr>
          <w:rFonts w:ascii="Century" w:hAnsi="Century"/>
          <w:color w:val="000000" w:themeColor="text1"/>
          <w:lang w:val="en-AU"/>
        </w:rPr>
        <w:t xml:space="preserve">called </w:t>
      </w:r>
      <w:r w:rsidR="004F71DB">
        <w:rPr>
          <w:rFonts w:ascii="Century" w:hAnsi="Century"/>
          <w:b/>
          <w:color w:val="000000" w:themeColor="text1"/>
          <w:lang w:val="en-AU"/>
        </w:rPr>
        <w:t>“Inheritance Impatience”</w:t>
      </w:r>
      <w:r w:rsidR="004F71DB">
        <w:rPr>
          <w:rFonts w:ascii="Century" w:hAnsi="Century"/>
          <w:color w:val="000000" w:themeColor="text1"/>
          <w:lang w:val="en-AU"/>
        </w:rPr>
        <w:t xml:space="preserve">.  This, along with the unprecedented increase </w:t>
      </w:r>
      <w:r w:rsidR="00017867">
        <w:rPr>
          <w:rFonts w:ascii="Century" w:hAnsi="Century"/>
          <w:color w:val="000000" w:themeColor="text1"/>
          <w:lang w:val="en-AU"/>
        </w:rPr>
        <w:t xml:space="preserve">in the number </w:t>
      </w:r>
      <w:r w:rsidR="004F71DB">
        <w:rPr>
          <w:rFonts w:ascii="Century" w:hAnsi="Century"/>
          <w:color w:val="000000" w:themeColor="text1"/>
          <w:lang w:val="en-AU"/>
        </w:rPr>
        <w:t xml:space="preserve">of seniors in our communities, presents a huge problem that needs to be addressed effectively and efficiently.  And it can be, by taking the appropriate and accountable action.  </w:t>
      </w:r>
      <w:r>
        <w:rPr>
          <w:rFonts w:ascii="Century" w:hAnsi="Century"/>
          <w:color w:val="000000" w:themeColor="text1"/>
          <w:lang w:val="en-AU"/>
        </w:rPr>
        <w:t xml:space="preserve">   </w:t>
      </w:r>
    </w:p>
    <w:p w:rsidR="00AF61F8" w:rsidRDefault="00AF61F8">
      <w:pPr>
        <w:rPr>
          <w:rFonts w:ascii="Century" w:hAnsi="Century"/>
          <w:color w:val="000000" w:themeColor="text1"/>
          <w:sz w:val="40"/>
          <w:szCs w:val="40"/>
          <w:u w:val="single"/>
          <w:lang w:val="en-AU"/>
        </w:rPr>
      </w:pPr>
    </w:p>
    <w:p w:rsidR="004F71DB" w:rsidRDefault="004F71DB">
      <w:pPr>
        <w:rPr>
          <w:rFonts w:ascii="Century" w:hAnsi="Century"/>
          <w:i/>
          <w:color w:val="002060"/>
          <w:sz w:val="28"/>
          <w:szCs w:val="28"/>
          <w:lang w:val="en-AU"/>
        </w:rPr>
      </w:pPr>
      <w:r>
        <w:rPr>
          <w:rFonts w:ascii="Century" w:hAnsi="Century"/>
          <w:i/>
          <w:color w:val="002060"/>
          <w:sz w:val="28"/>
          <w:szCs w:val="28"/>
          <w:lang w:val="en-AU"/>
        </w:rPr>
        <w:t xml:space="preserve">           Our lives begin to end the day we become silent </w:t>
      </w:r>
    </w:p>
    <w:p w:rsidR="0072516E" w:rsidRDefault="004F71DB">
      <w:pPr>
        <w:rPr>
          <w:rFonts w:ascii="Century" w:hAnsi="Century"/>
          <w:i/>
          <w:color w:val="002060"/>
          <w:sz w:val="28"/>
          <w:szCs w:val="28"/>
          <w:lang w:val="en-AU"/>
        </w:rPr>
      </w:pPr>
      <w:r>
        <w:rPr>
          <w:rFonts w:ascii="Century" w:hAnsi="Century"/>
          <w:i/>
          <w:color w:val="002060"/>
          <w:sz w:val="28"/>
          <w:szCs w:val="28"/>
          <w:lang w:val="en-AU"/>
        </w:rPr>
        <w:t xml:space="preserve">           </w:t>
      </w:r>
      <w:proofErr w:type="gramStart"/>
      <w:r>
        <w:rPr>
          <w:rFonts w:ascii="Century" w:hAnsi="Century"/>
          <w:i/>
          <w:color w:val="002060"/>
          <w:sz w:val="28"/>
          <w:szCs w:val="28"/>
          <w:lang w:val="en-AU"/>
        </w:rPr>
        <w:t>about</w:t>
      </w:r>
      <w:proofErr w:type="gramEnd"/>
      <w:r>
        <w:rPr>
          <w:rFonts w:ascii="Century" w:hAnsi="Century"/>
          <w:i/>
          <w:color w:val="002060"/>
          <w:sz w:val="28"/>
          <w:szCs w:val="28"/>
          <w:lang w:val="en-AU"/>
        </w:rPr>
        <w:t xml:space="preserve"> things that matter.</w:t>
      </w:r>
    </w:p>
    <w:p w:rsidR="00CD787E" w:rsidRPr="0016549A" w:rsidRDefault="004F71DB" w:rsidP="0016549A">
      <w:pPr>
        <w:pStyle w:val="ListParagraph"/>
        <w:numPr>
          <w:ilvl w:val="0"/>
          <w:numId w:val="2"/>
        </w:numPr>
        <w:rPr>
          <w:rFonts w:ascii="Century" w:hAnsi="Century"/>
          <w:i/>
          <w:color w:val="002060"/>
          <w:sz w:val="28"/>
          <w:szCs w:val="28"/>
          <w:lang w:val="en-AU"/>
        </w:rPr>
      </w:pPr>
      <w:r w:rsidRPr="004F71DB">
        <w:rPr>
          <w:rFonts w:ascii="Century" w:hAnsi="Century"/>
          <w:color w:val="002060"/>
          <w:sz w:val="28"/>
          <w:szCs w:val="28"/>
          <w:lang w:val="en-AU"/>
        </w:rPr>
        <w:t>Martin Luther King</w:t>
      </w:r>
    </w:p>
    <w:p w:rsidR="00CD787E" w:rsidRDefault="00FF1264">
      <w:pPr>
        <w:rPr>
          <w:rFonts w:ascii="Century" w:hAnsi="Century"/>
          <w:sz w:val="32"/>
          <w:szCs w:val="32"/>
          <w:lang w:val="en-AU"/>
        </w:rPr>
      </w:pPr>
      <w:r>
        <w:rPr>
          <w:rFonts w:ascii="Century" w:hAnsi="Century"/>
          <w:sz w:val="32"/>
          <w:szCs w:val="32"/>
          <w:lang w:val="en-AU"/>
        </w:rPr>
        <w:t>SUBMISSION – INQUIRY INTO ELDER ABUSE</w:t>
      </w:r>
    </w:p>
    <w:p w:rsidR="00FF1264" w:rsidRDefault="00FF1264">
      <w:pPr>
        <w:rPr>
          <w:rFonts w:ascii="Century" w:hAnsi="Century"/>
          <w:sz w:val="32"/>
          <w:szCs w:val="32"/>
          <w:lang w:val="en-AU"/>
        </w:rPr>
      </w:pPr>
    </w:p>
    <w:p w:rsidR="00FF1264" w:rsidRPr="00FF1264" w:rsidRDefault="00FF1264">
      <w:pPr>
        <w:rPr>
          <w:rFonts w:ascii="Century" w:hAnsi="Century"/>
          <w:b/>
          <w:sz w:val="32"/>
          <w:szCs w:val="32"/>
          <w:lang w:val="en-AU"/>
        </w:rPr>
      </w:pPr>
      <w:r>
        <w:rPr>
          <w:rFonts w:ascii="Century" w:hAnsi="Century"/>
          <w:sz w:val="32"/>
          <w:szCs w:val="32"/>
          <w:lang w:val="en-AU"/>
        </w:rPr>
        <w:t xml:space="preserve">                            </w:t>
      </w:r>
      <w:r>
        <w:rPr>
          <w:rFonts w:ascii="Century" w:hAnsi="Century"/>
          <w:b/>
          <w:sz w:val="32"/>
          <w:szCs w:val="32"/>
          <w:lang w:val="en-AU"/>
        </w:rPr>
        <w:t>Situation Overview</w:t>
      </w:r>
    </w:p>
    <w:p w:rsidR="00CD787E" w:rsidRDefault="00CD787E">
      <w:pPr>
        <w:rPr>
          <w:lang w:val="en-AU"/>
        </w:rPr>
      </w:pPr>
    </w:p>
    <w:p w:rsidR="00FF1264" w:rsidRDefault="00FF1264">
      <w:pPr>
        <w:rPr>
          <w:lang w:val="en-AU"/>
        </w:rPr>
      </w:pPr>
    </w:p>
    <w:p w:rsidR="00CD787E" w:rsidRDefault="00E2291F">
      <w:pPr>
        <w:rPr>
          <w:rFonts w:ascii="Century" w:hAnsi="Century"/>
          <w:lang w:val="en-AU"/>
        </w:rPr>
      </w:pPr>
      <w:r>
        <w:rPr>
          <w:rFonts w:ascii="Century" w:hAnsi="Century"/>
          <w:lang w:val="en-AU"/>
        </w:rPr>
        <w:t>Twelve i</w:t>
      </w:r>
      <w:r w:rsidR="00FF1264">
        <w:rPr>
          <w:rFonts w:ascii="Century" w:hAnsi="Century"/>
          <w:lang w:val="en-AU"/>
        </w:rPr>
        <w:t>mportant key facts</w:t>
      </w:r>
      <w:r w:rsidR="00AB6756">
        <w:rPr>
          <w:rFonts w:ascii="Century" w:hAnsi="Century"/>
          <w:lang w:val="en-AU"/>
        </w:rPr>
        <w:t xml:space="preserve"> and issues </w:t>
      </w:r>
      <w:r w:rsidR="00FF1264">
        <w:rPr>
          <w:rFonts w:ascii="Century" w:hAnsi="Century"/>
          <w:lang w:val="en-AU"/>
        </w:rPr>
        <w:t>concerning the current environment elders are now facing:</w:t>
      </w:r>
    </w:p>
    <w:p w:rsidR="00FF1264" w:rsidRDefault="00FF1264">
      <w:pPr>
        <w:rPr>
          <w:rFonts w:ascii="Century" w:hAnsi="Century"/>
          <w:lang w:val="en-AU"/>
        </w:rPr>
      </w:pPr>
    </w:p>
    <w:p w:rsidR="00FF1264" w:rsidRDefault="00FF1264" w:rsidP="00FF1264">
      <w:pPr>
        <w:pStyle w:val="ListParagraph"/>
        <w:numPr>
          <w:ilvl w:val="0"/>
          <w:numId w:val="3"/>
        </w:numPr>
        <w:rPr>
          <w:rFonts w:ascii="Century" w:hAnsi="Century"/>
          <w:lang w:val="en-AU"/>
        </w:rPr>
      </w:pPr>
      <w:r>
        <w:rPr>
          <w:rFonts w:ascii="Century" w:hAnsi="Century"/>
          <w:lang w:val="en-AU"/>
        </w:rPr>
        <w:t>70% of the wealth is owned by seniors, making them a prime target.</w:t>
      </w:r>
    </w:p>
    <w:p w:rsidR="00FF1264" w:rsidRDefault="00FF1264" w:rsidP="00FF1264">
      <w:pPr>
        <w:pStyle w:val="ListParagraph"/>
        <w:rPr>
          <w:rFonts w:ascii="Century" w:hAnsi="Century"/>
          <w:lang w:val="en-AU"/>
        </w:rPr>
      </w:pPr>
    </w:p>
    <w:p w:rsidR="00FF1264" w:rsidRDefault="00FF1264" w:rsidP="00FF1264">
      <w:pPr>
        <w:pStyle w:val="ListParagraph"/>
        <w:numPr>
          <w:ilvl w:val="0"/>
          <w:numId w:val="3"/>
        </w:numPr>
        <w:rPr>
          <w:rFonts w:ascii="Century" w:hAnsi="Century"/>
          <w:lang w:val="en-AU"/>
        </w:rPr>
      </w:pPr>
      <w:r>
        <w:rPr>
          <w:rFonts w:ascii="Century" w:hAnsi="Century"/>
          <w:lang w:val="en-AU"/>
        </w:rPr>
        <w:t>There’s an unhealthy sense of entitlemen</w:t>
      </w:r>
      <w:r w:rsidR="00A8431C">
        <w:rPr>
          <w:rFonts w:ascii="Century" w:hAnsi="Century"/>
          <w:lang w:val="en-AU"/>
        </w:rPr>
        <w:t>t and greed by the perpetrators for their own financial gain.</w:t>
      </w:r>
    </w:p>
    <w:p w:rsidR="00FF1264" w:rsidRPr="00FF1264" w:rsidRDefault="00FF1264" w:rsidP="00FF1264">
      <w:pPr>
        <w:rPr>
          <w:rFonts w:ascii="Century" w:hAnsi="Century"/>
          <w:lang w:val="en-AU"/>
        </w:rPr>
      </w:pPr>
    </w:p>
    <w:p w:rsidR="00FF1264" w:rsidRDefault="00FF1264" w:rsidP="00FF1264">
      <w:pPr>
        <w:pStyle w:val="ListParagraph"/>
        <w:numPr>
          <w:ilvl w:val="0"/>
          <w:numId w:val="3"/>
        </w:numPr>
        <w:rPr>
          <w:rFonts w:ascii="Century" w:hAnsi="Century"/>
          <w:lang w:val="en-AU"/>
        </w:rPr>
      </w:pPr>
      <w:r>
        <w:rPr>
          <w:rFonts w:ascii="Century" w:hAnsi="Century"/>
          <w:lang w:val="en-AU"/>
        </w:rPr>
        <w:t>It’s mostly not reported due to embarrassment</w:t>
      </w:r>
      <w:r w:rsidR="007A1358">
        <w:rPr>
          <w:rFonts w:ascii="Century" w:hAnsi="Century"/>
          <w:lang w:val="en-AU"/>
        </w:rPr>
        <w:t>, fear</w:t>
      </w:r>
      <w:r>
        <w:rPr>
          <w:rFonts w:ascii="Century" w:hAnsi="Century"/>
          <w:lang w:val="en-AU"/>
        </w:rPr>
        <w:t xml:space="preserve"> and shame.</w:t>
      </w:r>
    </w:p>
    <w:p w:rsidR="007A1358" w:rsidRPr="007A1358" w:rsidRDefault="007A1358" w:rsidP="007A1358">
      <w:pPr>
        <w:rPr>
          <w:rFonts w:ascii="Century" w:hAnsi="Century"/>
          <w:lang w:val="en-AU"/>
        </w:rPr>
      </w:pPr>
    </w:p>
    <w:p w:rsidR="007A1358" w:rsidRDefault="007A1358" w:rsidP="00FF1264">
      <w:pPr>
        <w:pStyle w:val="ListParagraph"/>
        <w:numPr>
          <w:ilvl w:val="0"/>
          <w:numId w:val="3"/>
        </w:numPr>
        <w:rPr>
          <w:rFonts w:ascii="Century" w:hAnsi="Century"/>
          <w:lang w:val="en-AU"/>
        </w:rPr>
      </w:pPr>
      <w:r>
        <w:rPr>
          <w:rFonts w:ascii="Century" w:hAnsi="Century"/>
          <w:lang w:val="en-AU"/>
        </w:rPr>
        <w:t>The main perpetrators in financial abuse situations are their own family members, often their adult children.</w:t>
      </w:r>
    </w:p>
    <w:p w:rsidR="007A1358" w:rsidRPr="007A1358" w:rsidRDefault="007A1358" w:rsidP="007A1358">
      <w:pPr>
        <w:rPr>
          <w:rFonts w:ascii="Century" w:hAnsi="Century"/>
          <w:lang w:val="en-AU"/>
        </w:rPr>
      </w:pPr>
    </w:p>
    <w:p w:rsidR="007A1358" w:rsidRDefault="007A1358" w:rsidP="00FF1264">
      <w:pPr>
        <w:pStyle w:val="ListParagraph"/>
        <w:numPr>
          <w:ilvl w:val="0"/>
          <w:numId w:val="3"/>
        </w:numPr>
        <w:rPr>
          <w:rFonts w:ascii="Century" w:hAnsi="Century"/>
          <w:lang w:val="en-AU"/>
        </w:rPr>
      </w:pPr>
      <w:r>
        <w:rPr>
          <w:rFonts w:ascii="Century" w:hAnsi="Century"/>
          <w:lang w:val="en-AU"/>
        </w:rPr>
        <w:t>Other predators are neighbours, people posing as financial advisors or care givers, or other unscrupulous predators.</w:t>
      </w:r>
    </w:p>
    <w:p w:rsidR="007A1358" w:rsidRPr="007A1358" w:rsidRDefault="007A1358" w:rsidP="007A1358">
      <w:pPr>
        <w:rPr>
          <w:rFonts w:ascii="Century" w:hAnsi="Century"/>
          <w:lang w:val="en-AU"/>
        </w:rPr>
      </w:pPr>
    </w:p>
    <w:p w:rsidR="007A1358" w:rsidRDefault="007A1358" w:rsidP="00FF1264">
      <w:pPr>
        <w:pStyle w:val="ListParagraph"/>
        <w:numPr>
          <w:ilvl w:val="0"/>
          <w:numId w:val="3"/>
        </w:numPr>
        <w:rPr>
          <w:rFonts w:ascii="Century" w:hAnsi="Century"/>
          <w:lang w:val="en-AU"/>
        </w:rPr>
      </w:pPr>
      <w:r>
        <w:rPr>
          <w:rFonts w:ascii="Century" w:hAnsi="Century"/>
          <w:lang w:val="en-AU"/>
        </w:rPr>
        <w:t>The elders most often already have their legal affairs in order, yet they’re being subjected to harassment, bullying, coercion, lies and manipulation, to change or sign new legal documents against their will.</w:t>
      </w:r>
    </w:p>
    <w:p w:rsidR="007A1358" w:rsidRPr="007A1358" w:rsidRDefault="007A1358" w:rsidP="007A1358">
      <w:pPr>
        <w:rPr>
          <w:rFonts w:ascii="Century" w:hAnsi="Century"/>
          <w:lang w:val="en-AU"/>
        </w:rPr>
      </w:pPr>
    </w:p>
    <w:p w:rsidR="007A1358" w:rsidRDefault="007A1358" w:rsidP="00FF1264">
      <w:pPr>
        <w:pStyle w:val="ListParagraph"/>
        <w:numPr>
          <w:ilvl w:val="0"/>
          <w:numId w:val="3"/>
        </w:numPr>
        <w:rPr>
          <w:rFonts w:ascii="Century" w:hAnsi="Century"/>
          <w:lang w:val="en-AU"/>
        </w:rPr>
      </w:pPr>
      <w:r>
        <w:rPr>
          <w:rFonts w:ascii="Century" w:hAnsi="Century"/>
          <w:lang w:val="en-AU"/>
        </w:rPr>
        <w:t>Situations can be complicated, as family are most often involved, and if the elders do not agree to sign</w:t>
      </w:r>
      <w:r w:rsidR="00E244FE">
        <w:rPr>
          <w:rFonts w:ascii="Century" w:hAnsi="Century"/>
          <w:lang w:val="en-AU"/>
        </w:rPr>
        <w:t>,</w:t>
      </w:r>
      <w:r>
        <w:rPr>
          <w:rFonts w:ascii="Century" w:hAnsi="Century"/>
          <w:lang w:val="en-AU"/>
        </w:rPr>
        <w:t xml:space="preserve"> other forms of abuse occur. </w:t>
      </w:r>
    </w:p>
    <w:p w:rsidR="007A1358" w:rsidRPr="007A1358" w:rsidRDefault="007A1358" w:rsidP="007A1358">
      <w:pPr>
        <w:rPr>
          <w:rFonts w:ascii="Century" w:hAnsi="Century"/>
          <w:lang w:val="en-AU"/>
        </w:rPr>
      </w:pPr>
    </w:p>
    <w:p w:rsidR="007A1358" w:rsidRDefault="007A1358" w:rsidP="00FF1264">
      <w:pPr>
        <w:pStyle w:val="ListParagraph"/>
        <w:numPr>
          <w:ilvl w:val="0"/>
          <w:numId w:val="3"/>
        </w:numPr>
        <w:rPr>
          <w:rFonts w:ascii="Century" w:hAnsi="Century"/>
          <w:lang w:val="en-AU"/>
        </w:rPr>
      </w:pPr>
      <w:r>
        <w:rPr>
          <w:rFonts w:ascii="Century" w:hAnsi="Century"/>
          <w:lang w:val="en-AU"/>
        </w:rPr>
        <w:t>Financial abuse often leads to other forms of abuse – verbal abuse, physical abuse, violence, emotional abuse and neglect.</w:t>
      </w:r>
    </w:p>
    <w:p w:rsidR="007A1358" w:rsidRPr="007A1358" w:rsidRDefault="007A1358" w:rsidP="007A1358">
      <w:pPr>
        <w:rPr>
          <w:rFonts w:ascii="Century" w:hAnsi="Century"/>
          <w:lang w:val="en-AU"/>
        </w:rPr>
      </w:pPr>
    </w:p>
    <w:p w:rsidR="007A1358" w:rsidRDefault="007A1358" w:rsidP="00FF1264">
      <w:pPr>
        <w:pStyle w:val="ListParagraph"/>
        <w:numPr>
          <w:ilvl w:val="0"/>
          <w:numId w:val="3"/>
        </w:numPr>
        <w:rPr>
          <w:rFonts w:ascii="Century" w:hAnsi="Century"/>
          <w:lang w:val="en-AU"/>
        </w:rPr>
      </w:pPr>
      <w:r>
        <w:rPr>
          <w:rFonts w:ascii="Century" w:hAnsi="Century"/>
          <w:lang w:val="en-AU"/>
        </w:rPr>
        <w:t>Sadly, elders are left too humiliated to speak u</w:t>
      </w:r>
      <w:r w:rsidR="00D73956">
        <w:rPr>
          <w:rFonts w:ascii="Century" w:hAnsi="Century"/>
          <w:lang w:val="en-AU"/>
        </w:rPr>
        <w:t>p, with their dignity shattered</w:t>
      </w:r>
      <w:r w:rsidR="00D61019">
        <w:rPr>
          <w:rFonts w:ascii="Century" w:hAnsi="Century"/>
          <w:lang w:val="en-AU"/>
        </w:rPr>
        <w:t>, and their money is taken or stolen.</w:t>
      </w:r>
      <w:r>
        <w:rPr>
          <w:rFonts w:ascii="Century" w:hAnsi="Century"/>
          <w:lang w:val="en-AU"/>
        </w:rPr>
        <w:t xml:space="preserve"> </w:t>
      </w:r>
    </w:p>
    <w:p w:rsidR="00B569B0" w:rsidRPr="00B569B0" w:rsidRDefault="00B569B0" w:rsidP="00B569B0">
      <w:pPr>
        <w:rPr>
          <w:rFonts w:ascii="Century" w:hAnsi="Century"/>
          <w:lang w:val="en-AU"/>
        </w:rPr>
      </w:pPr>
    </w:p>
    <w:p w:rsidR="00B569B0" w:rsidRDefault="00B569B0" w:rsidP="00FF1264">
      <w:pPr>
        <w:pStyle w:val="ListParagraph"/>
        <w:numPr>
          <w:ilvl w:val="0"/>
          <w:numId w:val="3"/>
        </w:numPr>
        <w:rPr>
          <w:rFonts w:ascii="Century" w:hAnsi="Century"/>
          <w:lang w:val="en-AU"/>
        </w:rPr>
      </w:pPr>
      <w:r>
        <w:rPr>
          <w:rFonts w:ascii="Century" w:hAnsi="Century"/>
          <w:lang w:val="en-AU"/>
        </w:rPr>
        <w:t>Elders need help</w:t>
      </w:r>
      <w:r w:rsidR="00D16366">
        <w:rPr>
          <w:rFonts w:ascii="Century" w:hAnsi="Century"/>
          <w:lang w:val="en-AU"/>
        </w:rPr>
        <w:t>, and prompt assistance with situations. T</w:t>
      </w:r>
      <w:r>
        <w:rPr>
          <w:rFonts w:ascii="Century" w:hAnsi="Century"/>
          <w:lang w:val="en-AU"/>
        </w:rPr>
        <w:t>hey find it too difficult to deal with the ongoing</w:t>
      </w:r>
      <w:r w:rsidR="00D16366">
        <w:rPr>
          <w:rFonts w:ascii="Century" w:hAnsi="Century"/>
          <w:lang w:val="en-AU"/>
        </w:rPr>
        <w:t xml:space="preserve"> tactics</w:t>
      </w:r>
      <w:r>
        <w:rPr>
          <w:rFonts w:ascii="Century" w:hAnsi="Century"/>
          <w:lang w:val="en-AU"/>
        </w:rPr>
        <w:t>,</w:t>
      </w:r>
      <w:r w:rsidR="00D16366">
        <w:rPr>
          <w:rFonts w:ascii="Century" w:hAnsi="Century"/>
          <w:lang w:val="en-AU"/>
        </w:rPr>
        <w:t xml:space="preserve"> and the</w:t>
      </w:r>
      <w:r>
        <w:rPr>
          <w:rFonts w:ascii="Century" w:hAnsi="Century"/>
          <w:lang w:val="en-AU"/>
        </w:rPr>
        <w:t xml:space="preserve"> cunning and relentless perpetrators.</w:t>
      </w:r>
    </w:p>
    <w:p w:rsidR="00B569B0" w:rsidRPr="00B569B0" w:rsidRDefault="00B569B0" w:rsidP="00B569B0">
      <w:pPr>
        <w:rPr>
          <w:rFonts w:ascii="Century" w:hAnsi="Century"/>
          <w:lang w:val="en-AU"/>
        </w:rPr>
      </w:pPr>
    </w:p>
    <w:p w:rsidR="00B569B0" w:rsidRDefault="00DB6170" w:rsidP="00FF1264">
      <w:pPr>
        <w:pStyle w:val="ListParagraph"/>
        <w:numPr>
          <w:ilvl w:val="0"/>
          <w:numId w:val="3"/>
        </w:numPr>
        <w:rPr>
          <w:rFonts w:ascii="Century" w:hAnsi="Century"/>
          <w:lang w:val="en-AU"/>
        </w:rPr>
      </w:pPr>
      <w:r>
        <w:rPr>
          <w:rFonts w:ascii="Century" w:hAnsi="Century"/>
          <w:lang w:val="en-AU"/>
        </w:rPr>
        <w:t xml:space="preserve">According to reports, </w:t>
      </w:r>
      <w:r w:rsidR="00B569B0">
        <w:rPr>
          <w:rFonts w:ascii="Century" w:hAnsi="Century"/>
          <w:lang w:val="en-AU"/>
        </w:rPr>
        <w:t>60% of elder abuse is financial abuse –</w:t>
      </w:r>
      <w:r w:rsidR="00FF7682">
        <w:rPr>
          <w:rFonts w:ascii="Century" w:hAnsi="Century"/>
          <w:lang w:val="en-AU"/>
        </w:rPr>
        <w:t xml:space="preserve"> in order </w:t>
      </w:r>
      <w:r w:rsidR="00B569B0">
        <w:rPr>
          <w:rFonts w:ascii="Century" w:hAnsi="Century"/>
          <w:lang w:val="en-AU"/>
        </w:rPr>
        <w:t xml:space="preserve">to access their money, home or investments.  </w:t>
      </w:r>
    </w:p>
    <w:p w:rsidR="00B569B0" w:rsidRPr="00B569B0" w:rsidRDefault="00B569B0" w:rsidP="00B569B0">
      <w:pPr>
        <w:rPr>
          <w:rFonts w:ascii="Century" w:hAnsi="Century"/>
          <w:lang w:val="en-AU"/>
        </w:rPr>
      </w:pPr>
    </w:p>
    <w:p w:rsidR="00B569B0" w:rsidRDefault="00B569B0" w:rsidP="00FF1264">
      <w:pPr>
        <w:pStyle w:val="ListParagraph"/>
        <w:numPr>
          <w:ilvl w:val="0"/>
          <w:numId w:val="3"/>
        </w:numPr>
        <w:rPr>
          <w:rFonts w:ascii="Century" w:hAnsi="Century"/>
          <w:lang w:val="en-AU"/>
        </w:rPr>
      </w:pPr>
      <w:r>
        <w:rPr>
          <w:rFonts w:ascii="Century" w:hAnsi="Century"/>
          <w:lang w:val="en-AU"/>
        </w:rPr>
        <w:t xml:space="preserve">Of course all forms of abuse need to </w:t>
      </w:r>
      <w:proofErr w:type="gramStart"/>
      <w:r>
        <w:rPr>
          <w:rFonts w:ascii="Century" w:hAnsi="Century"/>
          <w:lang w:val="en-AU"/>
        </w:rPr>
        <w:t>addressed</w:t>
      </w:r>
      <w:proofErr w:type="gramEnd"/>
      <w:r>
        <w:rPr>
          <w:rFonts w:ascii="Century" w:hAnsi="Century"/>
          <w:lang w:val="en-AU"/>
        </w:rPr>
        <w:t xml:space="preserve">.  However, effectively </w:t>
      </w:r>
      <w:r w:rsidR="003C2705">
        <w:rPr>
          <w:rFonts w:ascii="Century" w:hAnsi="Century"/>
          <w:lang w:val="en-AU"/>
        </w:rPr>
        <w:t xml:space="preserve">dealing with financial abuse by making some changes to </w:t>
      </w:r>
      <w:r>
        <w:rPr>
          <w:rFonts w:ascii="Century" w:hAnsi="Century"/>
          <w:lang w:val="en-AU"/>
        </w:rPr>
        <w:t xml:space="preserve">the </w:t>
      </w:r>
      <w:r w:rsidR="003C2705">
        <w:rPr>
          <w:rFonts w:ascii="Century" w:hAnsi="Century"/>
          <w:lang w:val="en-AU"/>
        </w:rPr>
        <w:t xml:space="preserve">existing </w:t>
      </w:r>
      <w:r>
        <w:rPr>
          <w:rFonts w:ascii="Century" w:hAnsi="Century"/>
          <w:lang w:val="en-AU"/>
        </w:rPr>
        <w:t>structure</w:t>
      </w:r>
      <w:r w:rsidR="003C2705">
        <w:rPr>
          <w:rFonts w:ascii="Century" w:hAnsi="Century"/>
          <w:lang w:val="en-AU"/>
        </w:rPr>
        <w:t xml:space="preserve"> and legal system </w:t>
      </w:r>
      <w:r>
        <w:rPr>
          <w:rFonts w:ascii="Century" w:hAnsi="Century"/>
          <w:lang w:val="en-AU"/>
        </w:rPr>
        <w:t xml:space="preserve">is paramount, and could prevent a very large percentage of the abuse. </w:t>
      </w:r>
    </w:p>
    <w:p w:rsidR="007A1358" w:rsidRPr="007A1358" w:rsidRDefault="007A1358" w:rsidP="007A1358">
      <w:pPr>
        <w:rPr>
          <w:rFonts w:ascii="Century" w:hAnsi="Century"/>
          <w:lang w:val="en-AU"/>
        </w:rPr>
      </w:pPr>
    </w:p>
    <w:p w:rsidR="007201F8" w:rsidRDefault="007201F8" w:rsidP="007201F8">
      <w:pPr>
        <w:jc w:val="center"/>
        <w:rPr>
          <w:rFonts w:ascii="Century" w:hAnsi="Century"/>
          <w:lang w:val="en-AU"/>
        </w:rPr>
      </w:pPr>
      <w:r>
        <w:rPr>
          <w:rFonts w:ascii="Century" w:hAnsi="Century"/>
          <w:b/>
          <w:sz w:val="32"/>
          <w:szCs w:val="32"/>
          <w:u w:val="single"/>
          <w:lang w:val="en-AU"/>
        </w:rPr>
        <w:t xml:space="preserve">Five </w:t>
      </w:r>
      <w:r w:rsidR="005207EB">
        <w:rPr>
          <w:rFonts w:ascii="Century" w:hAnsi="Century"/>
          <w:b/>
          <w:sz w:val="32"/>
          <w:szCs w:val="32"/>
          <w:u w:val="single"/>
          <w:lang w:val="en-AU"/>
        </w:rPr>
        <w:t xml:space="preserve">KEY </w:t>
      </w:r>
      <w:r>
        <w:rPr>
          <w:rFonts w:ascii="Century" w:hAnsi="Century"/>
          <w:b/>
          <w:sz w:val="32"/>
          <w:szCs w:val="32"/>
          <w:u w:val="single"/>
          <w:lang w:val="en-AU"/>
        </w:rPr>
        <w:t>Suggestions to Prevent Elder Abuse</w:t>
      </w:r>
    </w:p>
    <w:p w:rsidR="007201F8" w:rsidRDefault="007201F8" w:rsidP="007A1358">
      <w:pPr>
        <w:rPr>
          <w:rFonts w:ascii="Century" w:hAnsi="Century"/>
          <w:lang w:val="en-AU"/>
        </w:rPr>
      </w:pPr>
    </w:p>
    <w:p w:rsidR="007201F8" w:rsidRDefault="007201F8" w:rsidP="007A1358">
      <w:pPr>
        <w:rPr>
          <w:rFonts w:ascii="Century" w:hAnsi="Century"/>
          <w:lang w:val="en-AU"/>
        </w:rPr>
      </w:pPr>
    </w:p>
    <w:p w:rsidR="007201F8" w:rsidRDefault="005573BC" w:rsidP="007A1358">
      <w:pPr>
        <w:rPr>
          <w:rFonts w:ascii="Century" w:hAnsi="Century"/>
          <w:lang w:val="en-AU"/>
        </w:rPr>
      </w:pPr>
      <w:r>
        <w:rPr>
          <w:rFonts w:ascii="Century" w:hAnsi="Century"/>
          <w:lang w:val="en-AU"/>
        </w:rPr>
        <w:lastRenderedPageBreak/>
        <w:t>O</w:t>
      </w:r>
      <w:r w:rsidR="00CF1083">
        <w:rPr>
          <w:rFonts w:ascii="Century" w:hAnsi="Century"/>
          <w:lang w:val="en-AU"/>
        </w:rPr>
        <w:t xml:space="preserve">ur investigations </w:t>
      </w:r>
      <w:r w:rsidR="007201F8">
        <w:rPr>
          <w:rFonts w:ascii="Century" w:hAnsi="Century"/>
          <w:lang w:val="en-AU"/>
        </w:rPr>
        <w:t>over the past two years</w:t>
      </w:r>
      <w:r w:rsidR="0020254B">
        <w:rPr>
          <w:rFonts w:ascii="Century" w:hAnsi="Century"/>
          <w:lang w:val="en-AU"/>
        </w:rPr>
        <w:t xml:space="preserve"> </w:t>
      </w:r>
      <w:r>
        <w:rPr>
          <w:rFonts w:ascii="Century" w:hAnsi="Century"/>
          <w:lang w:val="en-AU"/>
        </w:rPr>
        <w:t>indicate</w:t>
      </w:r>
      <w:r w:rsidR="0020254B">
        <w:rPr>
          <w:rFonts w:ascii="Century" w:hAnsi="Century"/>
          <w:lang w:val="en-AU"/>
        </w:rPr>
        <w:t xml:space="preserve"> that if certain boundaries could be established,</w:t>
      </w:r>
      <w:r>
        <w:rPr>
          <w:rFonts w:ascii="Century" w:hAnsi="Century"/>
          <w:lang w:val="en-AU"/>
        </w:rPr>
        <w:t xml:space="preserve"> the high rate of </w:t>
      </w:r>
      <w:r w:rsidR="0020254B">
        <w:rPr>
          <w:rFonts w:ascii="Century" w:hAnsi="Century"/>
          <w:lang w:val="en-AU"/>
        </w:rPr>
        <w:t>elder abuse w</w:t>
      </w:r>
      <w:r>
        <w:rPr>
          <w:rFonts w:ascii="Century" w:hAnsi="Century"/>
          <w:lang w:val="en-AU"/>
        </w:rPr>
        <w:t>ould be significantly reduced</w:t>
      </w:r>
      <w:r w:rsidR="0020254B">
        <w:rPr>
          <w:rFonts w:ascii="Century" w:hAnsi="Century"/>
          <w:lang w:val="en-AU"/>
        </w:rPr>
        <w:t>.</w:t>
      </w:r>
      <w:r>
        <w:rPr>
          <w:rFonts w:ascii="Century" w:hAnsi="Century"/>
          <w:lang w:val="en-AU"/>
        </w:rPr>
        <w:t xml:space="preserve"> </w:t>
      </w:r>
      <w:r w:rsidR="002D2095">
        <w:rPr>
          <w:rFonts w:ascii="Century" w:hAnsi="Century"/>
          <w:lang w:val="en-AU"/>
        </w:rPr>
        <w:t>With t</w:t>
      </w:r>
      <w:r>
        <w:rPr>
          <w:rFonts w:ascii="Century" w:hAnsi="Century"/>
          <w:lang w:val="en-AU"/>
        </w:rPr>
        <w:t>he introdu</w:t>
      </w:r>
      <w:r w:rsidR="002D2095">
        <w:rPr>
          <w:rFonts w:ascii="Century" w:hAnsi="Century"/>
          <w:lang w:val="en-AU"/>
        </w:rPr>
        <w:t>ction of the following measures relating</w:t>
      </w:r>
      <w:r w:rsidR="007201F8">
        <w:rPr>
          <w:rFonts w:ascii="Century" w:hAnsi="Century"/>
          <w:lang w:val="en-AU"/>
        </w:rPr>
        <w:t xml:space="preserve"> to </w:t>
      </w:r>
      <w:r w:rsidR="0020254B">
        <w:rPr>
          <w:rFonts w:ascii="Century" w:hAnsi="Century"/>
          <w:lang w:val="en-AU"/>
        </w:rPr>
        <w:t>the largest fo</w:t>
      </w:r>
      <w:r w:rsidR="002D2095">
        <w:rPr>
          <w:rFonts w:ascii="Century" w:hAnsi="Century"/>
          <w:lang w:val="en-AU"/>
        </w:rPr>
        <w:t xml:space="preserve">rm of elder abuse – financial exploitation (which </w:t>
      </w:r>
      <w:r w:rsidR="007201F8">
        <w:rPr>
          <w:rFonts w:ascii="Century" w:hAnsi="Century"/>
          <w:lang w:val="en-AU"/>
        </w:rPr>
        <w:t>leads to many other forms of elder abuse</w:t>
      </w:r>
      <w:r w:rsidR="002D2095">
        <w:rPr>
          <w:rFonts w:ascii="Century" w:hAnsi="Century"/>
          <w:lang w:val="en-AU"/>
        </w:rPr>
        <w:t>)</w:t>
      </w:r>
      <w:r w:rsidR="007201F8">
        <w:rPr>
          <w:rFonts w:ascii="Century" w:hAnsi="Century"/>
          <w:lang w:val="en-AU"/>
        </w:rPr>
        <w:t>,</w:t>
      </w:r>
      <w:r>
        <w:rPr>
          <w:rFonts w:ascii="Century" w:hAnsi="Century"/>
          <w:lang w:val="en-AU"/>
        </w:rPr>
        <w:t xml:space="preserve"> the</w:t>
      </w:r>
      <w:r w:rsidR="007201F8">
        <w:rPr>
          <w:rFonts w:ascii="Century" w:hAnsi="Century"/>
          <w:lang w:val="en-AU"/>
        </w:rPr>
        <w:t xml:space="preserve"> occurrence</w:t>
      </w:r>
      <w:r w:rsidR="0020254B">
        <w:rPr>
          <w:rFonts w:ascii="Century" w:hAnsi="Century"/>
          <w:lang w:val="en-AU"/>
        </w:rPr>
        <w:t xml:space="preserve"> </w:t>
      </w:r>
      <w:r w:rsidR="00F35974">
        <w:rPr>
          <w:rFonts w:ascii="Century" w:hAnsi="Century"/>
          <w:lang w:val="en-AU"/>
        </w:rPr>
        <w:t xml:space="preserve">rate would dramatically reduce, and be </w:t>
      </w:r>
      <w:r w:rsidR="007201F8">
        <w:rPr>
          <w:rFonts w:ascii="Century" w:hAnsi="Century"/>
          <w:lang w:val="en-AU"/>
        </w:rPr>
        <w:t>prevent</w:t>
      </w:r>
      <w:r>
        <w:rPr>
          <w:rFonts w:ascii="Century" w:hAnsi="Century"/>
          <w:lang w:val="en-AU"/>
        </w:rPr>
        <w:t xml:space="preserve">ed </w:t>
      </w:r>
      <w:r w:rsidR="007201F8">
        <w:rPr>
          <w:rFonts w:ascii="Century" w:hAnsi="Century"/>
          <w:lang w:val="en-AU"/>
        </w:rPr>
        <w:t>almost entirely in certain areas.</w:t>
      </w:r>
    </w:p>
    <w:p w:rsidR="007201F8" w:rsidRDefault="007201F8" w:rsidP="007A1358">
      <w:pPr>
        <w:rPr>
          <w:rFonts w:ascii="Century" w:hAnsi="Century"/>
          <w:lang w:val="en-AU"/>
        </w:rPr>
      </w:pPr>
    </w:p>
    <w:p w:rsidR="007A1358" w:rsidRDefault="00DE4977" w:rsidP="007201F8">
      <w:pPr>
        <w:pStyle w:val="ListParagraph"/>
        <w:numPr>
          <w:ilvl w:val="0"/>
          <w:numId w:val="4"/>
        </w:numPr>
        <w:rPr>
          <w:rFonts w:ascii="Century" w:hAnsi="Century"/>
          <w:lang w:val="en-AU"/>
        </w:rPr>
      </w:pPr>
      <w:r>
        <w:rPr>
          <w:rFonts w:ascii="Century" w:hAnsi="Century"/>
          <w:b/>
          <w:lang w:val="en-AU"/>
        </w:rPr>
        <w:t xml:space="preserve">Introduce a New Law </w:t>
      </w:r>
      <w:r w:rsidR="008B04C2">
        <w:rPr>
          <w:rFonts w:ascii="Century" w:hAnsi="Century"/>
          <w:b/>
          <w:lang w:val="en-AU"/>
        </w:rPr>
        <w:t>– The Elder Justice Law</w:t>
      </w:r>
    </w:p>
    <w:p w:rsidR="005207EB" w:rsidRPr="005573BC" w:rsidRDefault="005573BC" w:rsidP="005573BC">
      <w:pPr>
        <w:pStyle w:val="ListParagraph"/>
        <w:ind w:left="860"/>
        <w:rPr>
          <w:rFonts w:ascii="Century" w:hAnsi="Century"/>
          <w:lang w:val="en-AU"/>
        </w:rPr>
      </w:pPr>
      <w:r>
        <w:rPr>
          <w:rFonts w:ascii="Century" w:hAnsi="Century"/>
          <w:lang w:val="en-AU"/>
        </w:rPr>
        <w:t xml:space="preserve">The introduction of a </w:t>
      </w:r>
      <w:r w:rsidR="00DE4977">
        <w:rPr>
          <w:rFonts w:ascii="Century" w:hAnsi="Century"/>
          <w:lang w:val="en-AU"/>
        </w:rPr>
        <w:t xml:space="preserve">new law </w:t>
      </w:r>
      <w:r>
        <w:rPr>
          <w:rFonts w:ascii="Century" w:hAnsi="Century"/>
          <w:lang w:val="en-AU"/>
        </w:rPr>
        <w:t xml:space="preserve">that </w:t>
      </w:r>
      <w:r w:rsidR="00DE4977">
        <w:rPr>
          <w:rFonts w:ascii="Century" w:hAnsi="Century"/>
          <w:lang w:val="en-AU"/>
        </w:rPr>
        <w:t xml:space="preserve">could be called the Elder Justice Law, </w:t>
      </w:r>
      <w:r w:rsidR="00C11D7D">
        <w:rPr>
          <w:rFonts w:ascii="Century" w:hAnsi="Century"/>
          <w:lang w:val="en-AU"/>
        </w:rPr>
        <w:t>making</w:t>
      </w:r>
      <w:r w:rsidR="00DE4977">
        <w:rPr>
          <w:rFonts w:ascii="Century" w:hAnsi="Century"/>
          <w:lang w:val="en-AU"/>
        </w:rPr>
        <w:t xml:space="preserve"> it </w:t>
      </w:r>
      <w:r w:rsidR="005207EB">
        <w:rPr>
          <w:rFonts w:ascii="Century" w:hAnsi="Century"/>
          <w:lang w:val="en-AU"/>
        </w:rPr>
        <w:t>a Criminal Offence</w:t>
      </w:r>
      <w:r w:rsidR="00DE4977">
        <w:rPr>
          <w:rFonts w:ascii="Century" w:hAnsi="Century"/>
          <w:lang w:val="en-AU"/>
        </w:rPr>
        <w:t xml:space="preserve"> to</w:t>
      </w:r>
      <w:r>
        <w:rPr>
          <w:rFonts w:ascii="Century" w:hAnsi="Century"/>
          <w:lang w:val="en-AU"/>
        </w:rPr>
        <w:t xml:space="preserve"> </w:t>
      </w:r>
      <w:r w:rsidR="00DE4977">
        <w:rPr>
          <w:rFonts w:ascii="Century" w:hAnsi="Century"/>
          <w:lang w:val="en-AU"/>
        </w:rPr>
        <w:t>abuse an elder person</w:t>
      </w:r>
      <w:r>
        <w:rPr>
          <w:rFonts w:ascii="Century" w:hAnsi="Century"/>
          <w:lang w:val="en-AU"/>
        </w:rPr>
        <w:t xml:space="preserve"> (including financial abuse)</w:t>
      </w:r>
      <w:r w:rsidR="00C11D7D">
        <w:rPr>
          <w:rFonts w:ascii="Century" w:hAnsi="Century"/>
          <w:lang w:val="en-AU"/>
        </w:rPr>
        <w:t xml:space="preserve"> would deter abusers</w:t>
      </w:r>
      <w:r w:rsidR="00DE4977">
        <w:rPr>
          <w:rFonts w:ascii="Century" w:hAnsi="Century"/>
          <w:lang w:val="en-AU"/>
        </w:rPr>
        <w:t xml:space="preserve">. </w:t>
      </w:r>
      <w:r>
        <w:rPr>
          <w:rFonts w:ascii="Century" w:hAnsi="Century"/>
          <w:lang w:val="en-AU"/>
        </w:rPr>
        <w:t xml:space="preserve">More details are included in the following pages on the </w:t>
      </w:r>
      <w:r w:rsidR="00DE4977">
        <w:rPr>
          <w:rFonts w:ascii="Century" w:hAnsi="Century"/>
          <w:lang w:val="en-AU"/>
        </w:rPr>
        <w:t>Syd</w:t>
      </w:r>
      <w:r w:rsidR="001F43D9">
        <w:rPr>
          <w:rFonts w:ascii="Century" w:hAnsi="Century"/>
          <w:lang w:val="en-AU"/>
        </w:rPr>
        <w:t xml:space="preserve">ney lawyer proposing such a law. The </w:t>
      </w:r>
      <w:r>
        <w:rPr>
          <w:rFonts w:ascii="Century" w:hAnsi="Century"/>
          <w:lang w:val="en-AU"/>
        </w:rPr>
        <w:t>US introduced</w:t>
      </w:r>
      <w:r w:rsidR="001F43D9">
        <w:rPr>
          <w:rFonts w:ascii="Century" w:hAnsi="Century"/>
          <w:lang w:val="en-AU"/>
        </w:rPr>
        <w:t xml:space="preserve"> an</w:t>
      </w:r>
      <w:r w:rsidR="005207EB" w:rsidRPr="005573BC">
        <w:rPr>
          <w:rFonts w:ascii="Century" w:hAnsi="Century"/>
          <w:lang w:val="en-AU"/>
        </w:rPr>
        <w:t xml:space="preserve"> Elder Justice Act</w:t>
      </w:r>
      <w:r>
        <w:rPr>
          <w:rFonts w:ascii="Century" w:hAnsi="Century"/>
          <w:lang w:val="en-AU"/>
        </w:rPr>
        <w:t>.</w:t>
      </w:r>
    </w:p>
    <w:p w:rsidR="005207EB" w:rsidRDefault="005207EB" w:rsidP="005207EB">
      <w:pPr>
        <w:pStyle w:val="ListParagraph"/>
        <w:ind w:left="860"/>
        <w:rPr>
          <w:rFonts w:ascii="Century" w:hAnsi="Century"/>
          <w:lang w:val="en-AU"/>
        </w:rPr>
      </w:pPr>
      <w:r>
        <w:rPr>
          <w:rFonts w:ascii="Century" w:hAnsi="Century"/>
          <w:lang w:val="en-AU"/>
        </w:rPr>
        <w:t xml:space="preserve"> </w:t>
      </w:r>
    </w:p>
    <w:p w:rsidR="008B04C2" w:rsidRPr="008B04C2" w:rsidRDefault="008B04C2" w:rsidP="005207EB">
      <w:pPr>
        <w:pStyle w:val="ListParagraph"/>
        <w:numPr>
          <w:ilvl w:val="0"/>
          <w:numId w:val="4"/>
        </w:numPr>
        <w:rPr>
          <w:rFonts w:ascii="Century" w:hAnsi="Century"/>
          <w:lang w:val="en-AU"/>
        </w:rPr>
      </w:pPr>
      <w:r>
        <w:rPr>
          <w:rFonts w:ascii="Century" w:hAnsi="Century"/>
          <w:b/>
          <w:lang w:val="en-AU"/>
        </w:rPr>
        <w:t>Establish a New Agency – Adult Protective Services</w:t>
      </w:r>
    </w:p>
    <w:p w:rsidR="005207EB" w:rsidRDefault="008B04C2" w:rsidP="008B04C2">
      <w:pPr>
        <w:pStyle w:val="ListParagraph"/>
        <w:ind w:left="860"/>
        <w:rPr>
          <w:rFonts w:ascii="Century" w:hAnsi="Century"/>
          <w:lang w:val="en-AU"/>
        </w:rPr>
      </w:pPr>
      <w:r>
        <w:rPr>
          <w:rFonts w:ascii="Century" w:hAnsi="Century"/>
          <w:lang w:val="en-AU"/>
        </w:rPr>
        <w:t xml:space="preserve">A new agency could be established to specifically deal with elder </w:t>
      </w:r>
      <w:r w:rsidR="005207EB">
        <w:rPr>
          <w:rFonts w:ascii="Century" w:hAnsi="Century"/>
          <w:lang w:val="en-AU"/>
        </w:rPr>
        <w:t>abuse</w:t>
      </w:r>
      <w:r w:rsidR="00F67DD9">
        <w:rPr>
          <w:rFonts w:ascii="Century" w:hAnsi="Century"/>
          <w:lang w:val="en-AU"/>
        </w:rPr>
        <w:t xml:space="preserve"> (including financial abuse), with </w:t>
      </w:r>
      <w:r>
        <w:rPr>
          <w:rFonts w:ascii="Century" w:hAnsi="Century"/>
          <w:lang w:val="en-AU"/>
        </w:rPr>
        <w:t>the power and resources to step-in immediately once reported and investigate promptly</w:t>
      </w:r>
      <w:r w:rsidR="00F67DD9">
        <w:rPr>
          <w:rFonts w:ascii="Century" w:hAnsi="Century"/>
          <w:lang w:val="en-AU"/>
        </w:rPr>
        <w:t>,</w:t>
      </w:r>
      <w:r>
        <w:rPr>
          <w:rFonts w:ascii="Century" w:hAnsi="Century"/>
          <w:lang w:val="en-AU"/>
        </w:rPr>
        <w:t xml:space="preserve"> without </w:t>
      </w:r>
      <w:r w:rsidR="00F67DD9">
        <w:rPr>
          <w:rFonts w:ascii="Century" w:hAnsi="Century"/>
          <w:lang w:val="en-AU"/>
        </w:rPr>
        <w:t>delay.  The US has an Adult Protective Services agency</w:t>
      </w:r>
      <w:r w:rsidR="00C42BE0">
        <w:rPr>
          <w:rFonts w:ascii="Century" w:hAnsi="Century"/>
          <w:lang w:val="en-AU"/>
        </w:rPr>
        <w:t>.</w:t>
      </w:r>
    </w:p>
    <w:p w:rsidR="005207EB" w:rsidRDefault="005207EB" w:rsidP="005207EB">
      <w:pPr>
        <w:pStyle w:val="ListParagraph"/>
        <w:ind w:left="860"/>
        <w:rPr>
          <w:rFonts w:ascii="Century" w:hAnsi="Century"/>
          <w:lang w:val="en-AU"/>
        </w:rPr>
      </w:pPr>
    </w:p>
    <w:p w:rsidR="005207EB" w:rsidRDefault="008B04C2" w:rsidP="005207EB">
      <w:pPr>
        <w:pStyle w:val="ListParagraph"/>
        <w:numPr>
          <w:ilvl w:val="0"/>
          <w:numId w:val="4"/>
        </w:numPr>
        <w:rPr>
          <w:rFonts w:ascii="Century" w:hAnsi="Century"/>
          <w:lang w:val="en-AU"/>
        </w:rPr>
      </w:pPr>
      <w:r>
        <w:rPr>
          <w:rFonts w:ascii="Century" w:hAnsi="Century"/>
          <w:b/>
          <w:lang w:val="en-AU"/>
        </w:rPr>
        <w:t xml:space="preserve">Change the Privacy Laws – Financial Services Can Report Abuse </w:t>
      </w:r>
      <w:r w:rsidR="00DB6170">
        <w:rPr>
          <w:rFonts w:ascii="Century" w:hAnsi="Century"/>
          <w:lang w:val="en-AU"/>
        </w:rPr>
        <w:t xml:space="preserve">If </w:t>
      </w:r>
      <w:r w:rsidR="005207EB">
        <w:rPr>
          <w:rFonts w:ascii="Century" w:hAnsi="Century"/>
          <w:lang w:val="en-AU"/>
        </w:rPr>
        <w:t xml:space="preserve">privacy laws </w:t>
      </w:r>
      <w:r w:rsidR="00DB6170">
        <w:rPr>
          <w:rFonts w:ascii="Century" w:hAnsi="Century"/>
          <w:lang w:val="en-AU"/>
        </w:rPr>
        <w:t xml:space="preserve">can be altered, </w:t>
      </w:r>
      <w:r w:rsidR="00A240EE">
        <w:rPr>
          <w:rFonts w:ascii="Century" w:hAnsi="Century"/>
          <w:lang w:val="en-AU"/>
        </w:rPr>
        <w:t xml:space="preserve">it would allow </w:t>
      </w:r>
      <w:r w:rsidR="005207EB">
        <w:rPr>
          <w:rFonts w:ascii="Century" w:hAnsi="Century"/>
          <w:lang w:val="en-AU"/>
        </w:rPr>
        <w:t xml:space="preserve">financial planners </w:t>
      </w:r>
      <w:r w:rsidR="00DB6170">
        <w:rPr>
          <w:rFonts w:ascii="Century" w:hAnsi="Century"/>
          <w:lang w:val="en-AU"/>
        </w:rPr>
        <w:t xml:space="preserve">and banks to </w:t>
      </w:r>
      <w:r w:rsidR="00A240EE">
        <w:rPr>
          <w:rFonts w:ascii="Century" w:hAnsi="Century"/>
          <w:lang w:val="en-AU"/>
        </w:rPr>
        <w:t xml:space="preserve">report abuse directly to an </w:t>
      </w:r>
      <w:r w:rsidR="005207EB">
        <w:rPr>
          <w:rFonts w:ascii="Century" w:hAnsi="Century"/>
          <w:lang w:val="en-AU"/>
        </w:rPr>
        <w:t>Agency</w:t>
      </w:r>
      <w:r w:rsidR="00A240EE">
        <w:rPr>
          <w:rFonts w:ascii="Century" w:hAnsi="Century"/>
          <w:lang w:val="en-AU"/>
        </w:rPr>
        <w:t xml:space="preserve"> (as mentioned above). The</w:t>
      </w:r>
      <w:r w:rsidR="007A0B44">
        <w:rPr>
          <w:rFonts w:ascii="Century" w:hAnsi="Century"/>
          <w:lang w:val="en-AU"/>
        </w:rPr>
        <w:t xml:space="preserve"> service</w:t>
      </w:r>
      <w:r w:rsidR="009A25ED">
        <w:rPr>
          <w:rFonts w:ascii="Century" w:hAnsi="Century"/>
          <w:lang w:val="en-AU"/>
        </w:rPr>
        <w:t xml:space="preserve"> providers</w:t>
      </w:r>
      <w:r w:rsidR="007A0B44">
        <w:rPr>
          <w:rFonts w:ascii="Century" w:hAnsi="Century"/>
          <w:lang w:val="en-AU"/>
        </w:rPr>
        <w:t xml:space="preserve"> who </w:t>
      </w:r>
      <w:r w:rsidR="00A240EE">
        <w:rPr>
          <w:rFonts w:ascii="Century" w:hAnsi="Century"/>
          <w:lang w:val="en-AU"/>
        </w:rPr>
        <w:t xml:space="preserve">work on frontlines </w:t>
      </w:r>
      <w:r w:rsidR="007A0B44">
        <w:rPr>
          <w:rFonts w:ascii="Century" w:hAnsi="Century"/>
          <w:lang w:val="en-AU"/>
        </w:rPr>
        <w:t>help</w:t>
      </w:r>
      <w:r w:rsidR="00A240EE">
        <w:rPr>
          <w:rFonts w:ascii="Century" w:hAnsi="Century"/>
          <w:lang w:val="en-AU"/>
        </w:rPr>
        <w:t>ing</w:t>
      </w:r>
      <w:r w:rsidR="007A0B44">
        <w:rPr>
          <w:rFonts w:ascii="Century" w:hAnsi="Century"/>
          <w:lang w:val="en-AU"/>
        </w:rPr>
        <w:t xml:space="preserve"> seniors with their financial </w:t>
      </w:r>
      <w:r w:rsidR="009A25ED">
        <w:rPr>
          <w:rFonts w:ascii="Century" w:hAnsi="Century"/>
          <w:lang w:val="en-AU"/>
        </w:rPr>
        <w:t xml:space="preserve">and other </w:t>
      </w:r>
      <w:r w:rsidR="007A0B44">
        <w:rPr>
          <w:rFonts w:ascii="Century" w:hAnsi="Century"/>
          <w:lang w:val="en-AU"/>
        </w:rPr>
        <w:t>affairs need to be able to report abuse.</w:t>
      </w:r>
      <w:r w:rsidR="00A240EE">
        <w:rPr>
          <w:rFonts w:ascii="Century" w:hAnsi="Century"/>
          <w:lang w:val="en-AU"/>
        </w:rPr>
        <w:t xml:space="preserve"> As financial elder abuse is reported to be 60% of elder abuse, </w:t>
      </w:r>
      <w:r w:rsidR="008903ED">
        <w:rPr>
          <w:rFonts w:ascii="Century" w:hAnsi="Century"/>
          <w:lang w:val="en-AU"/>
        </w:rPr>
        <w:t xml:space="preserve">the ability to do this is </w:t>
      </w:r>
      <w:proofErr w:type="gramStart"/>
      <w:r w:rsidR="008903ED">
        <w:rPr>
          <w:rFonts w:ascii="Century" w:hAnsi="Century"/>
          <w:lang w:val="en-AU"/>
        </w:rPr>
        <w:t>key</w:t>
      </w:r>
      <w:proofErr w:type="gramEnd"/>
      <w:r w:rsidR="008903ED">
        <w:rPr>
          <w:rFonts w:ascii="Century" w:hAnsi="Century"/>
          <w:lang w:val="en-AU"/>
        </w:rPr>
        <w:t>.</w:t>
      </w:r>
      <w:r w:rsidR="007A0B44">
        <w:rPr>
          <w:rFonts w:ascii="Century" w:hAnsi="Century"/>
          <w:lang w:val="en-AU"/>
        </w:rPr>
        <w:t xml:space="preserve"> </w:t>
      </w:r>
      <w:r>
        <w:rPr>
          <w:rFonts w:ascii="Century" w:hAnsi="Century"/>
          <w:lang w:val="en-AU"/>
        </w:rPr>
        <w:t xml:space="preserve"> </w:t>
      </w:r>
    </w:p>
    <w:p w:rsidR="005207EB" w:rsidRDefault="005207EB" w:rsidP="005207EB">
      <w:pPr>
        <w:pStyle w:val="ListParagraph"/>
        <w:ind w:left="860"/>
        <w:rPr>
          <w:rFonts w:ascii="Century" w:hAnsi="Century"/>
          <w:lang w:val="en-AU"/>
        </w:rPr>
      </w:pPr>
    </w:p>
    <w:p w:rsidR="00C111C7" w:rsidRPr="00C111C7" w:rsidRDefault="00C111C7" w:rsidP="005207EB">
      <w:pPr>
        <w:pStyle w:val="ListParagraph"/>
        <w:numPr>
          <w:ilvl w:val="0"/>
          <w:numId w:val="4"/>
        </w:numPr>
        <w:rPr>
          <w:rFonts w:ascii="Century" w:hAnsi="Century"/>
          <w:lang w:val="en-AU"/>
        </w:rPr>
      </w:pPr>
      <w:r>
        <w:rPr>
          <w:rFonts w:ascii="Century" w:hAnsi="Century"/>
          <w:b/>
          <w:lang w:val="en-AU"/>
        </w:rPr>
        <w:t>Register for Legal Documents – Wills &amp; Powers of Attorney</w:t>
      </w:r>
    </w:p>
    <w:p w:rsidR="007201F8" w:rsidRPr="00C111C7" w:rsidRDefault="00C111C7" w:rsidP="00C111C7">
      <w:pPr>
        <w:ind w:left="860"/>
        <w:rPr>
          <w:rFonts w:ascii="Century" w:hAnsi="Century"/>
          <w:lang w:val="en-AU"/>
        </w:rPr>
      </w:pPr>
      <w:r>
        <w:rPr>
          <w:rFonts w:ascii="Century" w:hAnsi="Century"/>
          <w:lang w:val="en-AU"/>
        </w:rPr>
        <w:t>The extent to which elder people are being abused to sign new legal documents</w:t>
      </w:r>
      <w:r w:rsidR="0066569C">
        <w:rPr>
          <w:rFonts w:ascii="Century" w:hAnsi="Century"/>
          <w:lang w:val="en-AU"/>
        </w:rPr>
        <w:t>, either</w:t>
      </w:r>
      <w:r>
        <w:rPr>
          <w:rFonts w:ascii="Century" w:hAnsi="Century"/>
          <w:lang w:val="en-AU"/>
        </w:rPr>
        <w:t xml:space="preserve"> giving Powers of Attorney to people who abuse the privilege</w:t>
      </w:r>
      <w:r w:rsidR="0066569C">
        <w:rPr>
          <w:rFonts w:ascii="Century" w:hAnsi="Century"/>
          <w:lang w:val="en-AU"/>
        </w:rPr>
        <w:t xml:space="preserve">, or by having </w:t>
      </w:r>
      <w:r>
        <w:rPr>
          <w:rFonts w:ascii="Century" w:hAnsi="Century"/>
          <w:lang w:val="en-AU"/>
        </w:rPr>
        <w:t>elders change their Wills leavin</w:t>
      </w:r>
      <w:r w:rsidR="001F43D9">
        <w:rPr>
          <w:rFonts w:ascii="Century" w:hAnsi="Century"/>
          <w:lang w:val="en-AU"/>
        </w:rPr>
        <w:t xml:space="preserve">g all or a greater share of </w:t>
      </w:r>
      <w:r>
        <w:rPr>
          <w:rFonts w:ascii="Century" w:hAnsi="Century"/>
          <w:lang w:val="en-AU"/>
        </w:rPr>
        <w:t>their assets, is growing and is of epidemic proportions</w:t>
      </w:r>
      <w:r w:rsidR="00EF3C14">
        <w:rPr>
          <w:rFonts w:ascii="Century" w:hAnsi="Century"/>
          <w:lang w:val="en-AU"/>
        </w:rPr>
        <w:t>.  A Register/s would provide a</w:t>
      </w:r>
      <w:r>
        <w:rPr>
          <w:rFonts w:ascii="Century" w:hAnsi="Century"/>
          <w:lang w:val="en-AU"/>
        </w:rPr>
        <w:t xml:space="preserve"> </w:t>
      </w:r>
      <w:r w:rsidR="00EF3C14">
        <w:rPr>
          <w:rFonts w:ascii="Century" w:hAnsi="Century"/>
          <w:lang w:val="en-AU"/>
        </w:rPr>
        <w:t>system for monitoring</w:t>
      </w:r>
      <w:r w:rsidR="000B6A22">
        <w:rPr>
          <w:rFonts w:ascii="Century" w:hAnsi="Century"/>
          <w:lang w:val="en-AU"/>
        </w:rPr>
        <w:t>.</w:t>
      </w:r>
      <w:r w:rsidRPr="00C111C7">
        <w:rPr>
          <w:rFonts w:ascii="Century" w:hAnsi="Century"/>
          <w:lang w:val="en-AU"/>
        </w:rPr>
        <w:t xml:space="preserve">    </w:t>
      </w:r>
    </w:p>
    <w:p w:rsidR="005207EB" w:rsidRPr="005207EB" w:rsidRDefault="005207EB" w:rsidP="005207EB">
      <w:pPr>
        <w:rPr>
          <w:rFonts w:ascii="Century" w:hAnsi="Century"/>
          <w:lang w:val="en-AU"/>
        </w:rPr>
      </w:pPr>
    </w:p>
    <w:p w:rsidR="0027718B" w:rsidRPr="0027718B" w:rsidRDefault="0027718B" w:rsidP="007201F8">
      <w:pPr>
        <w:pStyle w:val="ListParagraph"/>
        <w:numPr>
          <w:ilvl w:val="0"/>
          <w:numId w:val="4"/>
        </w:numPr>
        <w:rPr>
          <w:rFonts w:ascii="Century" w:hAnsi="Century"/>
          <w:lang w:val="en-AU"/>
        </w:rPr>
      </w:pPr>
      <w:r>
        <w:rPr>
          <w:rFonts w:ascii="Century" w:hAnsi="Century"/>
          <w:b/>
          <w:lang w:val="en-AU"/>
        </w:rPr>
        <w:t>Training &amp; Education Progr</w:t>
      </w:r>
      <w:r w:rsidR="006A6715">
        <w:rPr>
          <w:rFonts w:ascii="Century" w:hAnsi="Century"/>
          <w:b/>
          <w:lang w:val="en-AU"/>
        </w:rPr>
        <w:t>ams – Police &amp; Service Providers</w:t>
      </w:r>
    </w:p>
    <w:p w:rsidR="007201F8" w:rsidRDefault="0027718B" w:rsidP="0027718B">
      <w:pPr>
        <w:pStyle w:val="ListParagraph"/>
        <w:ind w:left="860"/>
        <w:rPr>
          <w:rFonts w:ascii="Century" w:hAnsi="Century"/>
          <w:lang w:val="en-AU"/>
        </w:rPr>
      </w:pPr>
      <w:r>
        <w:rPr>
          <w:rFonts w:ascii="Century" w:hAnsi="Century"/>
          <w:lang w:val="en-AU"/>
        </w:rPr>
        <w:t xml:space="preserve">The </w:t>
      </w:r>
      <w:r w:rsidR="007201F8">
        <w:rPr>
          <w:rFonts w:ascii="Century" w:hAnsi="Century"/>
          <w:lang w:val="en-AU"/>
        </w:rPr>
        <w:t>Police</w:t>
      </w:r>
      <w:r>
        <w:rPr>
          <w:rFonts w:ascii="Century" w:hAnsi="Century"/>
          <w:lang w:val="en-AU"/>
        </w:rPr>
        <w:t xml:space="preserve"> </w:t>
      </w:r>
      <w:r w:rsidR="00DE4977">
        <w:rPr>
          <w:rFonts w:ascii="Century" w:hAnsi="Century"/>
          <w:lang w:val="en-AU"/>
        </w:rPr>
        <w:t xml:space="preserve">could play a </w:t>
      </w:r>
      <w:r>
        <w:rPr>
          <w:rFonts w:ascii="Century" w:hAnsi="Century"/>
          <w:lang w:val="en-AU"/>
        </w:rPr>
        <w:t xml:space="preserve">much </w:t>
      </w:r>
      <w:r w:rsidR="00DE4977">
        <w:rPr>
          <w:rFonts w:ascii="Century" w:hAnsi="Century"/>
          <w:lang w:val="en-AU"/>
        </w:rPr>
        <w:t xml:space="preserve">bigger </w:t>
      </w:r>
      <w:r>
        <w:rPr>
          <w:rFonts w:ascii="Century" w:hAnsi="Century"/>
          <w:lang w:val="en-AU"/>
        </w:rPr>
        <w:t>role in prevention</w:t>
      </w:r>
      <w:r w:rsidR="006C70BE">
        <w:rPr>
          <w:rFonts w:ascii="Century" w:hAnsi="Century"/>
          <w:lang w:val="en-AU"/>
        </w:rPr>
        <w:t xml:space="preserve"> if they had the resources and training to recognise elder abuse situations. Education is crucial, along with tightening up the legal system to support them, </w:t>
      </w:r>
      <w:r w:rsidR="009367B1">
        <w:rPr>
          <w:rFonts w:ascii="Century" w:hAnsi="Century"/>
          <w:lang w:val="en-AU"/>
        </w:rPr>
        <w:t xml:space="preserve">with training to deal with </w:t>
      </w:r>
      <w:r w:rsidR="00DE4977">
        <w:rPr>
          <w:rFonts w:ascii="Century" w:hAnsi="Century"/>
          <w:lang w:val="en-AU"/>
        </w:rPr>
        <w:t>different types of abuse.</w:t>
      </w:r>
    </w:p>
    <w:p w:rsidR="00DE4977" w:rsidRPr="003F1691" w:rsidRDefault="0020254B" w:rsidP="003F1691">
      <w:pPr>
        <w:ind w:left="860"/>
        <w:rPr>
          <w:rFonts w:ascii="Century" w:hAnsi="Century"/>
          <w:lang w:val="en-AU"/>
        </w:rPr>
      </w:pPr>
      <w:r w:rsidRPr="003F1691">
        <w:rPr>
          <w:rFonts w:ascii="Century" w:hAnsi="Century"/>
          <w:lang w:val="en-AU"/>
        </w:rPr>
        <w:t>T</w:t>
      </w:r>
      <w:r w:rsidR="00DE4977" w:rsidRPr="003F1691">
        <w:rPr>
          <w:rFonts w:ascii="Century" w:hAnsi="Century"/>
          <w:lang w:val="en-AU"/>
        </w:rPr>
        <w:t>he Financial Services industry</w:t>
      </w:r>
      <w:r w:rsidR="003F1691">
        <w:rPr>
          <w:rFonts w:ascii="Century" w:hAnsi="Century"/>
          <w:lang w:val="en-AU"/>
        </w:rPr>
        <w:t xml:space="preserve"> and all services </w:t>
      </w:r>
      <w:proofErr w:type="gramStart"/>
      <w:r w:rsidR="003F1691">
        <w:rPr>
          <w:rFonts w:ascii="Century" w:hAnsi="Century"/>
          <w:lang w:val="en-AU"/>
        </w:rPr>
        <w:t>who</w:t>
      </w:r>
      <w:proofErr w:type="gramEnd"/>
      <w:r w:rsidR="003F1691">
        <w:rPr>
          <w:rFonts w:ascii="Century" w:hAnsi="Century"/>
          <w:lang w:val="en-AU"/>
        </w:rPr>
        <w:t xml:space="preserve"> work</w:t>
      </w:r>
      <w:r w:rsidRPr="003F1691">
        <w:rPr>
          <w:rFonts w:ascii="Century" w:hAnsi="Century"/>
          <w:lang w:val="en-AU"/>
        </w:rPr>
        <w:t xml:space="preserve"> on the front lines and help senior elders with their affairs,</w:t>
      </w:r>
      <w:r w:rsidR="00E37F39" w:rsidRPr="003F1691">
        <w:rPr>
          <w:rFonts w:ascii="Century" w:hAnsi="Century"/>
          <w:lang w:val="en-AU"/>
        </w:rPr>
        <w:t xml:space="preserve"> could assist to play a more proactive role once better informed about recognising the abuse and informing them of procedures</w:t>
      </w:r>
      <w:r w:rsidR="00C42BE0" w:rsidRPr="003F1691">
        <w:rPr>
          <w:rFonts w:ascii="Century" w:hAnsi="Century"/>
          <w:lang w:val="en-AU"/>
        </w:rPr>
        <w:t xml:space="preserve"> in terms of reporting.</w:t>
      </w:r>
      <w:r w:rsidR="00E37F39" w:rsidRPr="003F1691">
        <w:rPr>
          <w:rFonts w:ascii="Century" w:hAnsi="Century"/>
          <w:lang w:val="en-AU"/>
        </w:rPr>
        <w:t xml:space="preserve"> </w:t>
      </w:r>
      <w:r w:rsidRPr="003F1691">
        <w:rPr>
          <w:rFonts w:ascii="Century" w:hAnsi="Century"/>
          <w:lang w:val="en-AU"/>
        </w:rPr>
        <w:t xml:space="preserve"> </w:t>
      </w:r>
    </w:p>
    <w:p w:rsidR="007201F8" w:rsidRPr="007201F8" w:rsidRDefault="007201F8" w:rsidP="005207EB">
      <w:pPr>
        <w:pStyle w:val="ListParagraph"/>
        <w:ind w:left="860"/>
        <w:rPr>
          <w:rFonts w:ascii="Century" w:hAnsi="Century"/>
          <w:lang w:val="en-AU"/>
        </w:rPr>
      </w:pPr>
    </w:p>
    <w:p w:rsidR="00FF1264" w:rsidRDefault="00FF1264">
      <w:pPr>
        <w:rPr>
          <w:rFonts w:ascii="Century" w:hAnsi="Century"/>
          <w:lang w:val="en-AU"/>
        </w:rPr>
      </w:pPr>
    </w:p>
    <w:p w:rsidR="00B02ABF" w:rsidRDefault="00B02ABF" w:rsidP="00B02ABF">
      <w:pPr>
        <w:jc w:val="center"/>
        <w:rPr>
          <w:rFonts w:ascii="Century" w:hAnsi="Century"/>
          <w:b/>
          <w:sz w:val="32"/>
          <w:szCs w:val="32"/>
          <w:lang w:val="en-AU"/>
        </w:rPr>
      </w:pPr>
      <w:r>
        <w:rPr>
          <w:rFonts w:ascii="Century" w:hAnsi="Century"/>
          <w:b/>
          <w:sz w:val="32"/>
          <w:szCs w:val="32"/>
          <w:lang w:val="en-AU"/>
        </w:rPr>
        <w:t xml:space="preserve">How to Close </w:t>
      </w:r>
      <w:r w:rsidR="00E17BDF">
        <w:rPr>
          <w:rFonts w:ascii="Century" w:hAnsi="Century"/>
          <w:b/>
          <w:sz w:val="32"/>
          <w:szCs w:val="32"/>
          <w:lang w:val="en-AU"/>
        </w:rPr>
        <w:t>“</w:t>
      </w:r>
      <w:r>
        <w:rPr>
          <w:rFonts w:ascii="Century" w:hAnsi="Century"/>
          <w:b/>
          <w:sz w:val="32"/>
          <w:szCs w:val="32"/>
          <w:lang w:val="en-AU"/>
        </w:rPr>
        <w:t>The Gaps</w:t>
      </w:r>
      <w:r w:rsidR="00E17BDF">
        <w:rPr>
          <w:rFonts w:ascii="Century" w:hAnsi="Century"/>
          <w:b/>
          <w:sz w:val="32"/>
          <w:szCs w:val="32"/>
          <w:lang w:val="en-AU"/>
        </w:rPr>
        <w:t>”</w:t>
      </w:r>
      <w:r>
        <w:rPr>
          <w:rFonts w:ascii="Century" w:hAnsi="Century"/>
          <w:b/>
          <w:sz w:val="32"/>
          <w:szCs w:val="32"/>
          <w:lang w:val="en-AU"/>
        </w:rPr>
        <w:t xml:space="preserve"> in </w:t>
      </w:r>
      <w:proofErr w:type="gramStart"/>
      <w:r>
        <w:rPr>
          <w:rFonts w:ascii="Century" w:hAnsi="Century"/>
          <w:b/>
          <w:sz w:val="32"/>
          <w:szCs w:val="32"/>
          <w:lang w:val="en-AU"/>
        </w:rPr>
        <w:t>The</w:t>
      </w:r>
      <w:proofErr w:type="gramEnd"/>
      <w:r>
        <w:rPr>
          <w:rFonts w:ascii="Century" w:hAnsi="Century"/>
          <w:b/>
          <w:sz w:val="32"/>
          <w:szCs w:val="32"/>
          <w:lang w:val="en-AU"/>
        </w:rPr>
        <w:t xml:space="preserve"> System</w:t>
      </w:r>
    </w:p>
    <w:p w:rsidR="00B02ABF" w:rsidRDefault="00B02ABF">
      <w:pPr>
        <w:rPr>
          <w:rFonts w:ascii="Century" w:hAnsi="Century"/>
          <w:lang w:val="en-AU"/>
        </w:rPr>
      </w:pPr>
    </w:p>
    <w:p w:rsidR="00B02ABF" w:rsidRDefault="00B02ABF">
      <w:pPr>
        <w:rPr>
          <w:rFonts w:ascii="Century" w:hAnsi="Century"/>
          <w:lang w:val="en-AU"/>
        </w:rPr>
      </w:pPr>
    </w:p>
    <w:p w:rsidR="009A4825" w:rsidRDefault="00B02ABF">
      <w:pPr>
        <w:rPr>
          <w:rFonts w:ascii="Century" w:hAnsi="Century"/>
          <w:lang w:val="en-AU"/>
        </w:rPr>
      </w:pPr>
      <w:r>
        <w:rPr>
          <w:rFonts w:ascii="Century" w:hAnsi="Century"/>
          <w:lang w:val="en-AU"/>
        </w:rPr>
        <w:t>Essentially, c</w:t>
      </w:r>
      <w:r w:rsidR="009A4825">
        <w:rPr>
          <w:rFonts w:ascii="Century" w:hAnsi="Century"/>
          <w:lang w:val="en-AU"/>
        </w:rPr>
        <w:t>losing the GAPS in the system</w:t>
      </w:r>
      <w:r>
        <w:rPr>
          <w:rFonts w:ascii="Century" w:hAnsi="Century"/>
          <w:lang w:val="en-AU"/>
        </w:rPr>
        <w:t xml:space="preserve"> efficiently and accountably will lead to much improved boundaries and prevention of elder abuse.  Appropriate action needs to be taken in order to effectively do something about this appal</w:t>
      </w:r>
      <w:r w:rsidR="00D845E6">
        <w:rPr>
          <w:rFonts w:ascii="Century" w:hAnsi="Century"/>
          <w:lang w:val="en-AU"/>
        </w:rPr>
        <w:t xml:space="preserve">ling level of abuse.  The level of abuse will not go away by itself.  The </w:t>
      </w:r>
      <w:r>
        <w:rPr>
          <w:rFonts w:ascii="Century" w:hAnsi="Century"/>
          <w:lang w:val="en-AU"/>
        </w:rPr>
        <w:t xml:space="preserve">disturbing trend will </w:t>
      </w:r>
      <w:r w:rsidR="00D845E6">
        <w:rPr>
          <w:rFonts w:ascii="Century" w:hAnsi="Century"/>
          <w:lang w:val="en-AU"/>
        </w:rPr>
        <w:t xml:space="preserve">continue and </w:t>
      </w:r>
      <w:r>
        <w:rPr>
          <w:rFonts w:ascii="Century" w:hAnsi="Century"/>
          <w:lang w:val="en-AU"/>
        </w:rPr>
        <w:t xml:space="preserve">keep growing unchecked.  </w:t>
      </w:r>
    </w:p>
    <w:p w:rsidR="009A4825" w:rsidRDefault="009A4825">
      <w:pPr>
        <w:rPr>
          <w:rFonts w:ascii="Century" w:hAnsi="Century"/>
          <w:lang w:val="en-AU"/>
        </w:rPr>
      </w:pPr>
    </w:p>
    <w:p w:rsidR="00893E53" w:rsidRDefault="00E17BDF">
      <w:pPr>
        <w:rPr>
          <w:rFonts w:ascii="Century" w:hAnsi="Century"/>
          <w:lang w:val="en-AU"/>
        </w:rPr>
      </w:pPr>
      <w:r>
        <w:rPr>
          <w:rFonts w:ascii="Century" w:hAnsi="Century"/>
          <w:lang w:val="en-AU"/>
        </w:rPr>
        <w:t>Our investigations indicate ALL</w:t>
      </w:r>
      <w:r w:rsidR="00893E53">
        <w:rPr>
          <w:rFonts w:ascii="Century" w:hAnsi="Century"/>
          <w:lang w:val="en-AU"/>
        </w:rPr>
        <w:t xml:space="preserve"> the service providers are experiencing difficulties dealing the </w:t>
      </w:r>
      <w:r>
        <w:rPr>
          <w:rFonts w:ascii="Century" w:hAnsi="Century"/>
          <w:lang w:val="en-AU"/>
        </w:rPr>
        <w:t>bold and cunning perpetrators, especially the following who help them with their care and financial arrangements:</w:t>
      </w:r>
    </w:p>
    <w:p w:rsidR="00E17BDF" w:rsidRDefault="00E17BDF">
      <w:pPr>
        <w:rPr>
          <w:rFonts w:ascii="Century" w:hAnsi="Century"/>
          <w:lang w:val="en-AU"/>
        </w:rPr>
      </w:pPr>
    </w:p>
    <w:p w:rsidR="00E17BDF" w:rsidRDefault="00E17BDF" w:rsidP="00E17BDF">
      <w:pPr>
        <w:pStyle w:val="ListParagraph"/>
        <w:numPr>
          <w:ilvl w:val="0"/>
          <w:numId w:val="5"/>
        </w:numPr>
        <w:rPr>
          <w:rFonts w:ascii="Century" w:hAnsi="Century"/>
          <w:lang w:val="en-AU"/>
        </w:rPr>
      </w:pPr>
      <w:r>
        <w:rPr>
          <w:rFonts w:ascii="Century" w:hAnsi="Century"/>
          <w:lang w:val="en-AU"/>
        </w:rPr>
        <w:t>Aged Care Providers</w:t>
      </w:r>
    </w:p>
    <w:p w:rsidR="00E17BDF" w:rsidRPr="00E17BDF" w:rsidRDefault="00E17BDF" w:rsidP="00E17BDF">
      <w:pPr>
        <w:pStyle w:val="ListParagraph"/>
        <w:numPr>
          <w:ilvl w:val="0"/>
          <w:numId w:val="5"/>
        </w:numPr>
        <w:rPr>
          <w:rFonts w:ascii="Century" w:hAnsi="Century"/>
          <w:lang w:val="en-AU"/>
        </w:rPr>
      </w:pPr>
      <w:r w:rsidRPr="00E17BDF">
        <w:rPr>
          <w:rFonts w:ascii="Century" w:hAnsi="Century"/>
          <w:lang w:val="en-AU"/>
        </w:rPr>
        <w:t>Financial Services</w:t>
      </w:r>
    </w:p>
    <w:p w:rsidR="00E17BDF" w:rsidRDefault="00E17BDF" w:rsidP="00E17BDF">
      <w:pPr>
        <w:pStyle w:val="ListParagraph"/>
        <w:numPr>
          <w:ilvl w:val="0"/>
          <w:numId w:val="5"/>
        </w:numPr>
        <w:rPr>
          <w:rFonts w:ascii="Century" w:hAnsi="Century"/>
          <w:lang w:val="en-AU"/>
        </w:rPr>
      </w:pPr>
      <w:r>
        <w:rPr>
          <w:rFonts w:ascii="Century" w:hAnsi="Century"/>
          <w:lang w:val="en-AU"/>
        </w:rPr>
        <w:t xml:space="preserve">Lawyers </w:t>
      </w:r>
    </w:p>
    <w:p w:rsidR="00E17BDF" w:rsidRDefault="00E17BDF" w:rsidP="00E17BDF">
      <w:pPr>
        <w:pStyle w:val="ListParagraph"/>
        <w:rPr>
          <w:rFonts w:ascii="Century" w:hAnsi="Century"/>
          <w:lang w:val="en-AU"/>
        </w:rPr>
      </w:pPr>
    </w:p>
    <w:p w:rsidR="00E17BDF" w:rsidRDefault="00E17BDF" w:rsidP="00E17BDF">
      <w:pPr>
        <w:rPr>
          <w:rFonts w:ascii="Century" w:hAnsi="Century"/>
          <w:lang w:val="en-AU"/>
        </w:rPr>
      </w:pPr>
      <w:r>
        <w:rPr>
          <w:rFonts w:ascii="Century" w:hAnsi="Century"/>
          <w:lang w:val="en-AU"/>
        </w:rPr>
        <w:t>The</w:t>
      </w:r>
      <w:r w:rsidR="00D845E6">
        <w:rPr>
          <w:rFonts w:ascii="Century" w:hAnsi="Century"/>
          <w:lang w:val="en-AU"/>
        </w:rPr>
        <w:t>y</w:t>
      </w:r>
      <w:r>
        <w:rPr>
          <w:rFonts w:ascii="Century" w:hAnsi="Century"/>
          <w:lang w:val="en-AU"/>
        </w:rPr>
        <w:t xml:space="preserve"> find it not only frustrating but upsetting to see their elder senior clients subje</w:t>
      </w:r>
      <w:r w:rsidR="00445600">
        <w:rPr>
          <w:rFonts w:ascii="Century" w:hAnsi="Century"/>
          <w:lang w:val="en-AU"/>
        </w:rPr>
        <w:t xml:space="preserve">cted to the most common form of </w:t>
      </w:r>
      <w:r>
        <w:rPr>
          <w:rFonts w:ascii="Century" w:hAnsi="Century"/>
          <w:lang w:val="en-AU"/>
        </w:rPr>
        <w:t>abuse</w:t>
      </w:r>
      <w:r w:rsidR="00445600">
        <w:rPr>
          <w:rFonts w:ascii="Century" w:hAnsi="Century"/>
          <w:lang w:val="en-AU"/>
        </w:rPr>
        <w:t xml:space="preserve"> – financial exploitation.</w:t>
      </w:r>
      <w:r>
        <w:rPr>
          <w:rFonts w:ascii="Century" w:hAnsi="Century"/>
          <w:lang w:val="en-AU"/>
        </w:rPr>
        <w:t xml:space="preserve"> As one bar</w:t>
      </w:r>
      <w:r w:rsidR="00BC47F9">
        <w:rPr>
          <w:rFonts w:ascii="Century" w:hAnsi="Century"/>
          <w:lang w:val="en-AU"/>
        </w:rPr>
        <w:t>rister quoted at</w:t>
      </w:r>
      <w:r w:rsidR="00D845E6">
        <w:rPr>
          <w:rFonts w:ascii="Century" w:hAnsi="Century"/>
          <w:lang w:val="en-AU"/>
        </w:rPr>
        <w:t xml:space="preserve"> a</w:t>
      </w:r>
      <w:r w:rsidR="00BC47F9">
        <w:rPr>
          <w:rFonts w:ascii="Century" w:hAnsi="Century"/>
          <w:lang w:val="en-AU"/>
        </w:rPr>
        <w:t xml:space="preserve"> </w:t>
      </w:r>
      <w:r>
        <w:rPr>
          <w:rFonts w:ascii="Century" w:hAnsi="Century"/>
          <w:lang w:val="en-AU"/>
        </w:rPr>
        <w:t>conference</w:t>
      </w:r>
      <w:r w:rsidR="000E5209">
        <w:rPr>
          <w:rFonts w:ascii="Century" w:hAnsi="Century"/>
          <w:lang w:val="en-AU"/>
        </w:rPr>
        <w:t xml:space="preserve"> </w:t>
      </w:r>
      <w:r w:rsidR="00BC47F9">
        <w:rPr>
          <w:rFonts w:ascii="Century" w:hAnsi="Century"/>
          <w:lang w:val="en-AU"/>
        </w:rPr>
        <w:t xml:space="preserve">on aged care </w:t>
      </w:r>
      <w:r w:rsidR="000E5209">
        <w:rPr>
          <w:rFonts w:ascii="Century" w:hAnsi="Century"/>
          <w:lang w:val="en-AU"/>
        </w:rPr>
        <w:t>recently</w:t>
      </w:r>
      <w:r w:rsidR="00BC47F9">
        <w:rPr>
          <w:rFonts w:ascii="Century" w:hAnsi="Century"/>
          <w:lang w:val="en-AU"/>
        </w:rPr>
        <w:t xml:space="preserve"> …</w:t>
      </w:r>
      <w:r>
        <w:rPr>
          <w:rFonts w:ascii="Century" w:hAnsi="Century"/>
          <w:lang w:val="en-AU"/>
        </w:rPr>
        <w:t xml:space="preserve"> </w:t>
      </w:r>
      <w:r>
        <w:rPr>
          <w:rFonts w:ascii="Century" w:hAnsi="Century"/>
          <w:b/>
          <w:i/>
          <w:lang w:val="en-AU"/>
        </w:rPr>
        <w:t>“The Real Elephant in the Room is Financial Elder Abuse”</w:t>
      </w:r>
      <w:r>
        <w:rPr>
          <w:rFonts w:ascii="Century" w:hAnsi="Century"/>
          <w:lang w:val="en-AU"/>
        </w:rPr>
        <w:t>.</w:t>
      </w:r>
    </w:p>
    <w:p w:rsidR="00E17BDF" w:rsidRDefault="00E17BDF" w:rsidP="00E17BDF">
      <w:pPr>
        <w:rPr>
          <w:rFonts w:ascii="Century" w:hAnsi="Century"/>
          <w:lang w:val="en-AU"/>
        </w:rPr>
      </w:pPr>
    </w:p>
    <w:p w:rsidR="00E17BDF" w:rsidRDefault="00E17BDF" w:rsidP="00E17BDF">
      <w:pPr>
        <w:rPr>
          <w:rFonts w:ascii="Century" w:hAnsi="Century"/>
          <w:lang w:val="en-AU"/>
        </w:rPr>
      </w:pPr>
      <w:r>
        <w:rPr>
          <w:rFonts w:ascii="Century" w:hAnsi="Century"/>
          <w:lang w:val="en-AU"/>
        </w:rPr>
        <w:t>The five keys to prevention outlined on the previous page would help to close the gaps in the system.</w:t>
      </w:r>
      <w:r w:rsidR="006B1D7B">
        <w:rPr>
          <w:rFonts w:ascii="Century" w:hAnsi="Century"/>
          <w:lang w:val="en-AU"/>
        </w:rPr>
        <w:t xml:space="preserve">  Some interesting points of interest to further reinforce the need for effective boundaries:</w:t>
      </w:r>
    </w:p>
    <w:p w:rsidR="006B1D7B" w:rsidRDefault="006B1D7B" w:rsidP="00E17BDF">
      <w:pPr>
        <w:rPr>
          <w:rFonts w:ascii="Century" w:hAnsi="Century"/>
          <w:lang w:val="en-AU"/>
        </w:rPr>
      </w:pPr>
    </w:p>
    <w:p w:rsidR="006B1D7B" w:rsidRDefault="006B1D7B" w:rsidP="006B1D7B">
      <w:pPr>
        <w:pStyle w:val="ListParagraph"/>
        <w:numPr>
          <w:ilvl w:val="0"/>
          <w:numId w:val="6"/>
        </w:numPr>
        <w:rPr>
          <w:rFonts w:ascii="Century" w:hAnsi="Century"/>
          <w:lang w:val="en-AU"/>
        </w:rPr>
      </w:pPr>
      <w:r>
        <w:rPr>
          <w:rFonts w:ascii="Century" w:hAnsi="Century"/>
          <w:lang w:val="en-AU"/>
        </w:rPr>
        <w:t xml:space="preserve">The perpetrators are not concerned if they upset or hurt and elder person, or </w:t>
      </w:r>
      <w:r w:rsidR="00D845E6">
        <w:rPr>
          <w:rFonts w:ascii="Century" w:hAnsi="Century"/>
          <w:lang w:val="en-AU"/>
        </w:rPr>
        <w:t xml:space="preserve">when </w:t>
      </w:r>
      <w:r w:rsidR="00980033">
        <w:rPr>
          <w:rFonts w:ascii="Century" w:hAnsi="Century"/>
          <w:b/>
          <w:lang w:val="en-AU"/>
        </w:rPr>
        <w:t>take their money and assets</w:t>
      </w:r>
      <w:r w:rsidR="001B38F4">
        <w:rPr>
          <w:rFonts w:ascii="Century" w:hAnsi="Century"/>
          <w:lang w:val="en-AU"/>
        </w:rPr>
        <w:t xml:space="preserve">.  The perpetrators do not care if they </w:t>
      </w:r>
      <w:r w:rsidR="00D845E6">
        <w:rPr>
          <w:rFonts w:ascii="Century" w:hAnsi="Century"/>
          <w:lang w:val="en-AU"/>
        </w:rPr>
        <w:t xml:space="preserve">take elders’ finances </w:t>
      </w:r>
      <w:r>
        <w:rPr>
          <w:rFonts w:ascii="Century" w:hAnsi="Century"/>
          <w:lang w:val="en-AU"/>
        </w:rPr>
        <w:t>need</w:t>
      </w:r>
      <w:r w:rsidR="00D845E6">
        <w:rPr>
          <w:rFonts w:ascii="Century" w:hAnsi="Century"/>
          <w:lang w:val="en-AU"/>
        </w:rPr>
        <w:t>ed</w:t>
      </w:r>
      <w:r>
        <w:rPr>
          <w:rFonts w:ascii="Century" w:hAnsi="Century"/>
          <w:lang w:val="en-AU"/>
        </w:rPr>
        <w:t xml:space="preserve"> for their aged care.</w:t>
      </w:r>
    </w:p>
    <w:p w:rsidR="009C23EA" w:rsidRDefault="009C23EA" w:rsidP="009C23EA">
      <w:pPr>
        <w:pStyle w:val="ListParagraph"/>
        <w:rPr>
          <w:rFonts w:ascii="Century" w:hAnsi="Century"/>
          <w:lang w:val="en-AU"/>
        </w:rPr>
      </w:pPr>
    </w:p>
    <w:p w:rsidR="006B1D7B" w:rsidRDefault="006B1D7B" w:rsidP="006B1D7B">
      <w:pPr>
        <w:pStyle w:val="ListParagraph"/>
        <w:numPr>
          <w:ilvl w:val="0"/>
          <w:numId w:val="6"/>
        </w:numPr>
        <w:rPr>
          <w:rFonts w:ascii="Century" w:hAnsi="Century"/>
          <w:lang w:val="en-AU"/>
        </w:rPr>
      </w:pPr>
      <w:r>
        <w:rPr>
          <w:rFonts w:ascii="Century" w:hAnsi="Century"/>
          <w:lang w:val="en-AU"/>
        </w:rPr>
        <w:t xml:space="preserve">This is a </w:t>
      </w:r>
      <w:r>
        <w:rPr>
          <w:rFonts w:ascii="Century" w:hAnsi="Century"/>
          <w:b/>
          <w:i/>
          <w:lang w:val="en-AU"/>
        </w:rPr>
        <w:t>human rights issue</w:t>
      </w:r>
      <w:r w:rsidR="00751D8A">
        <w:rPr>
          <w:rFonts w:ascii="Century" w:hAnsi="Century"/>
          <w:b/>
          <w:i/>
          <w:lang w:val="en-AU"/>
        </w:rPr>
        <w:t>,</w:t>
      </w:r>
      <w:r>
        <w:rPr>
          <w:rFonts w:ascii="Century" w:hAnsi="Century"/>
          <w:b/>
          <w:i/>
          <w:lang w:val="en-AU"/>
        </w:rPr>
        <w:t xml:space="preserve"> </w:t>
      </w:r>
      <w:r>
        <w:rPr>
          <w:rFonts w:ascii="Century" w:hAnsi="Century"/>
          <w:lang w:val="en-AU"/>
        </w:rPr>
        <w:t xml:space="preserve">and should be dealt </w:t>
      </w:r>
      <w:r w:rsidR="00751D8A">
        <w:rPr>
          <w:rFonts w:ascii="Century" w:hAnsi="Century"/>
          <w:lang w:val="en-AU"/>
        </w:rPr>
        <w:t xml:space="preserve">as a separate issue, </w:t>
      </w:r>
      <w:r>
        <w:rPr>
          <w:rFonts w:ascii="Century" w:hAnsi="Century"/>
          <w:lang w:val="en-AU"/>
        </w:rPr>
        <w:t>as swiftly and with as much effort as other human rights issues.</w:t>
      </w:r>
    </w:p>
    <w:p w:rsidR="009C23EA" w:rsidRPr="009C23EA" w:rsidRDefault="009C23EA" w:rsidP="009C23EA">
      <w:pPr>
        <w:rPr>
          <w:rFonts w:ascii="Century" w:hAnsi="Century"/>
          <w:lang w:val="en-AU"/>
        </w:rPr>
      </w:pPr>
    </w:p>
    <w:p w:rsidR="00F15993" w:rsidRDefault="006B1D7B" w:rsidP="006B1D7B">
      <w:pPr>
        <w:pStyle w:val="ListParagraph"/>
        <w:numPr>
          <w:ilvl w:val="0"/>
          <w:numId w:val="6"/>
        </w:numPr>
        <w:rPr>
          <w:rFonts w:ascii="Century" w:hAnsi="Century"/>
          <w:lang w:val="en-AU"/>
        </w:rPr>
      </w:pPr>
      <w:r>
        <w:rPr>
          <w:rFonts w:ascii="Century" w:hAnsi="Century"/>
          <w:lang w:val="en-AU"/>
        </w:rPr>
        <w:t xml:space="preserve">The predators with their unhealthy </w:t>
      </w:r>
      <w:r>
        <w:rPr>
          <w:rFonts w:ascii="Century" w:hAnsi="Century"/>
          <w:b/>
          <w:lang w:val="en-AU"/>
        </w:rPr>
        <w:t xml:space="preserve">sense of entitlement and greed </w:t>
      </w:r>
      <w:r>
        <w:rPr>
          <w:rFonts w:ascii="Century" w:hAnsi="Century"/>
          <w:lang w:val="en-AU"/>
        </w:rPr>
        <w:t>lie, manipulate, coerce, badger, bully, and use worse abusive tactics in order to get elders to sign l</w:t>
      </w:r>
      <w:r w:rsidR="00E2412D">
        <w:rPr>
          <w:rFonts w:ascii="Century" w:hAnsi="Century"/>
          <w:lang w:val="en-AU"/>
        </w:rPr>
        <w:t>egal documents.  There is not a system in place</w:t>
      </w:r>
      <w:r>
        <w:rPr>
          <w:rFonts w:ascii="Century" w:hAnsi="Century"/>
          <w:lang w:val="en-AU"/>
        </w:rPr>
        <w:t xml:space="preserve"> to check if</w:t>
      </w:r>
      <w:r w:rsidR="00E2412D">
        <w:rPr>
          <w:rFonts w:ascii="Century" w:hAnsi="Century"/>
          <w:lang w:val="en-AU"/>
        </w:rPr>
        <w:t xml:space="preserve"> there’s already a valid existing Will. </w:t>
      </w:r>
      <w:r>
        <w:rPr>
          <w:rFonts w:ascii="Century" w:hAnsi="Century"/>
          <w:lang w:val="en-AU"/>
        </w:rPr>
        <w:t>They simply take them to another lawyer (and usually lie to the other lawyer) and arrange for new legal documents.</w:t>
      </w:r>
      <w:r w:rsidR="00F15993">
        <w:rPr>
          <w:rFonts w:ascii="Century" w:hAnsi="Century"/>
          <w:lang w:val="en-AU"/>
        </w:rPr>
        <w:t xml:space="preserve">  A register would help.</w:t>
      </w:r>
    </w:p>
    <w:p w:rsidR="009C23EA" w:rsidRPr="009C23EA" w:rsidRDefault="009C23EA" w:rsidP="009C23EA">
      <w:pPr>
        <w:rPr>
          <w:rFonts w:ascii="Century" w:hAnsi="Century"/>
          <w:lang w:val="en-AU"/>
        </w:rPr>
      </w:pPr>
    </w:p>
    <w:p w:rsidR="00FF1264" w:rsidRPr="009C23EA" w:rsidRDefault="00F15993" w:rsidP="009C23EA">
      <w:pPr>
        <w:pStyle w:val="ListParagraph"/>
        <w:numPr>
          <w:ilvl w:val="0"/>
          <w:numId w:val="6"/>
        </w:numPr>
        <w:rPr>
          <w:rFonts w:ascii="Century" w:hAnsi="Century"/>
          <w:lang w:val="en-AU"/>
        </w:rPr>
      </w:pPr>
      <w:r>
        <w:rPr>
          <w:rFonts w:ascii="Century" w:hAnsi="Century"/>
          <w:lang w:val="en-AU"/>
        </w:rPr>
        <w:t>In the US, the Investor Protection Trust</w:t>
      </w:r>
      <w:r w:rsidR="006B1D7B">
        <w:rPr>
          <w:rFonts w:ascii="Century" w:hAnsi="Century"/>
          <w:lang w:val="en-AU"/>
        </w:rPr>
        <w:t xml:space="preserve"> </w:t>
      </w:r>
      <w:r w:rsidR="00B820FC">
        <w:rPr>
          <w:rFonts w:ascii="Century" w:hAnsi="Century"/>
          <w:lang w:val="en-AU"/>
        </w:rPr>
        <w:t xml:space="preserve">recently conducted a survey and found that </w:t>
      </w:r>
      <w:r w:rsidR="00980033">
        <w:rPr>
          <w:rFonts w:ascii="Century" w:hAnsi="Century"/>
          <w:b/>
          <w:lang w:val="en-AU"/>
        </w:rPr>
        <w:t>1 in 5 elders were subjected to financial swindles</w:t>
      </w:r>
      <w:r w:rsidR="009C23EA">
        <w:rPr>
          <w:rFonts w:ascii="Century" w:hAnsi="Century"/>
          <w:lang w:val="en-AU"/>
        </w:rPr>
        <w:t xml:space="preserve">. However, that survey also revealed they now have a much better system in place </w:t>
      </w:r>
      <w:r w:rsidR="009A4825" w:rsidRPr="009C23EA">
        <w:rPr>
          <w:rFonts w:ascii="Century" w:hAnsi="Century"/>
          <w:lang w:val="en-AU"/>
        </w:rPr>
        <w:t xml:space="preserve">for </w:t>
      </w:r>
      <w:r w:rsidR="009C23EA">
        <w:rPr>
          <w:rFonts w:ascii="Century" w:hAnsi="Century"/>
          <w:lang w:val="en-AU"/>
        </w:rPr>
        <w:t xml:space="preserve">help and prevention - the </w:t>
      </w:r>
      <w:r w:rsidR="009A4825" w:rsidRPr="009C23EA">
        <w:rPr>
          <w:rFonts w:ascii="Century" w:hAnsi="Century"/>
          <w:lang w:val="en-AU"/>
        </w:rPr>
        <w:t xml:space="preserve">agencies and </w:t>
      </w:r>
      <w:r w:rsidR="009C23EA">
        <w:rPr>
          <w:rFonts w:ascii="Century" w:hAnsi="Century"/>
          <w:lang w:val="en-AU"/>
        </w:rPr>
        <w:t xml:space="preserve">service </w:t>
      </w:r>
      <w:r w:rsidR="009A4825" w:rsidRPr="009C23EA">
        <w:rPr>
          <w:rFonts w:ascii="Century" w:hAnsi="Century"/>
          <w:lang w:val="en-AU"/>
        </w:rPr>
        <w:t>industries</w:t>
      </w:r>
      <w:r w:rsidR="009C23EA">
        <w:rPr>
          <w:rFonts w:ascii="Century" w:hAnsi="Century"/>
          <w:lang w:val="en-AU"/>
        </w:rPr>
        <w:t xml:space="preserve"> are able </w:t>
      </w:r>
      <w:r w:rsidR="009A4825" w:rsidRPr="009C23EA">
        <w:rPr>
          <w:rFonts w:ascii="Century" w:hAnsi="Century"/>
          <w:lang w:val="en-AU"/>
        </w:rPr>
        <w:t>to step up</w:t>
      </w:r>
      <w:r w:rsidR="00445600">
        <w:rPr>
          <w:rFonts w:ascii="Century" w:hAnsi="Century"/>
          <w:lang w:val="en-AU"/>
        </w:rPr>
        <w:t xml:space="preserve">, report and </w:t>
      </w:r>
      <w:r w:rsidR="009C23EA">
        <w:rPr>
          <w:rFonts w:ascii="Century" w:hAnsi="Century"/>
          <w:lang w:val="en-AU"/>
        </w:rPr>
        <w:t xml:space="preserve">respond quickly. </w:t>
      </w:r>
    </w:p>
    <w:p w:rsidR="00E42C11" w:rsidRPr="00A80E92" w:rsidRDefault="0078333E" w:rsidP="009C23EA">
      <w:pPr>
        <w:rPr>
          <w:rFonts w:ascii="Century" w:hAnsi="Century"/>
          <w:b/>
          <w:sz w:val="28"/>
          <w:szCs w:val="28"/>
          <w:u w:val="single"/>
          <w:lang w:val="en-AU"/>
        </w:rPr>
      </w:pPr>
      <w:r>
        <w:rPr>
          <w:rFonts w:ascii="Century" w:hAnsi="Century"/>
          <w:b/>
          <w:sz w:val="28"/>
          <w:szCs w:val="28"/>
          <w:u w:val="single"/>
          <w:lang w:val="en-AU"/>
        </w:rPr>
        <w:t xml:space="preserve">Important </w:t>
      </w:r>
      <w:r w:rsidR="00A80E92">
        <w:rPr>
          <w:rFonts w:ascii="Century" w:hAnsi="Century"/>
          <w:b/>
          <w:sz w:val="28"/>
          <w:szCs w:val="28"/>
          <w:u w:val="single"/>
          <w:lang w:val="en-AU"/>
        </w:rPr>
        <w:t>Details Relating to Suggestions &amp; References:</w:t>
      </w:r>
    </w:p>
    <w:p w:rsidR="00FA3B3B" w:rsidRDefault="00FA3B3B" w:rsidP="009C23EA">
      <w:pPr>
        <w:rPr>
          <w:rFonts w:ascii="Century" w:hAnsi="Century"/>
          <w:lang w:val="en-AU"/>
        </w:rPr>
      </w:pPr>
    </w:p>
    <w:p w:rsidR="00A65BDA" w:rsidRDefault="00A65BDA" w:rsidP="009C23EA">
      <w:pPr>
        <w:rPr>
          <w:rFonts w:ascii="Century" w:hAnsi="Century"/>
          <w:lang w:val="en-AU"/>
        </w:rPr>
      </w:pPr>
    </w:p>
    <w:p w:rsidR="00E42C11" w:rsidRDefault="00E42C11" w:rsidP="009C23EA">
      <w:pPr>
        <w:rPr>
          <w:rFonts w:ascii="Century" w:hAnsi="Century"/>
          <w:lang w:val="en-AU"/>
        </w:rPr>
      </w:pPr>
      <w:r>
        <w:rPr>
          <w:rFonts w:ascii="Century" w:hAnsi="Century"/>
          <w:b/>
          <w:sz w:val="28"/>
          <w:szCs w:val="28"/>
          <w:lang w:val="en-AU"/>
        </w:rPr>
        <w:lastRenderedPageBreak/>
        <w:t>New Elder Justice Law</w:t>
      </w:r>
    </w:p>
    <w:p w:rsidR="00A80E92" w:rsidRPr="00DB6170" w:rsidRDefault="00E42C11" w:rsidP="00DB6170">
      <w:pPr>
        <w:rPr>
          <w:rFonts w:ascii="Century" w:hAnsi="Century"/>
          <w:lang w:val="en-AU"/>
        </w:rPr>
      </w:pPr>
      <w:r>
        <w:rPr>
          <w:rFonts w:ascii="Century" w:hAnsi="Century"/>
          <w:lang w:val="en-AU"/>
        </w:rPr>
        <w:t>If a new law was introduced, making it a criminal offence to abuse an older person, this would help to minimise the rate of occurrence.  Certainly in the area of financial abuse, many would not proceed for this reason. At present it’s reasonably easy for the perpetrators to ‘get away with it’.</w:t>
      </w:r>
      <w:r w:rsidR="00A80E92">
        <w:rPr>
          <w:rFonts w:ascii="Century" w:hAnsi="Century"/>
          <w:lang w:val="en-AU"/>
        </w:rPr>
        <w:t xml:space="preserve"> </w:t>
      </w:r>
      <w:r>
        <w:rPr>
          <w:rFonts w:ascii="Century" w:hAnsi="Century"/>
          <w:lang w:val="en-AU"/>
        </w:rPr>
        <w:t>The Sydney lawyer proposing to introduce a new law, and has already outlined how that law could look,</w:t>
      </w:r>
      <w:r w:rsidR="001C7B0A">
        <w:rPr>
          <w:rFonts w:ascii="Century" w:hAnsi="Century"/>
          <w:lang w:val="en-AU"/>
        </w:rPr>
        <w:t xml:space="preserve"> is Rodney Lewis of Elderlaw.com.au and he speaks in the following ABC interv</w:t>
      </w:r>
      <w:r w:rsidR="003326E4">
        <w:rPr>
          <w:rFonts w:ascii="Century" w:hAnsi="Century"/>
          <w:lang w:val="en-AU"/>
        </w:rPr>
        <w:t>iew.</w:t>
      </w:r>
    </w:p>
    <w:p w:rsidR="00A80E92" w:rsidRPr="0062315E" w:rsidRDefault="0080723C" w:rsidP="003326E4">
      <w:pPr>
        <w:rPr>
          <w:rFonts w:ascii="Geneva" w:hAnsi="Geneva"/>
          <w:sz w:val="20"/>
        </w:rPr>
      </w:pPr>
      <w:hyperlink r:id="rId8" w:history="1">
        <w:r w:rsidR="0062315E" w:rsidRPr="0062315E">
          <w:rPr>
            <w:rFonts w:ascii="Geneva" w:hAnsi="Geneva" w:cs="Geneva"/>
            <w:color w:val="386EFF"/>
            <w:sz w:val="20"/>
            <w:u w:val="single" w:color="386EFF"/>
          </w:rPr>
          <w:t>http://www.abc.net.au/7.30/content/2015/s4355854.htm</w:t>
        </w:r>
      </w:hyperlink>
    </w:p>
    <w:p w:rsidR="0062315E" w:rsidRDefault="0062315E" w:rsidP="003326E4">
      <w:pPr>
        <w:rPr>
          <w:rFonts w:ascii="Century" w:hAnsi="Century"/>
          <w:lang w:val="en-AU"/>
        </w:rPr>
      </w:pPr>
    </w:p>
    <w:p w:rsidR="003326E4" w:rsidRDefault="003326E4" w:rsidP="003326E4">
      <w:pPr>
        <w:rPr>
          <w:rFonts w:ascii="Century" w:hAnsi="Century"/>
          <w:lang w:val="en-AU"/>
        </w:rPr>
      </w:pPr>
    </w:p>
    <w:p w:rsidR="00A65BDA" w:rsidRDefault="00A65BDA" w:rsidP="003326E4">
      <w:pPr>
        <w:rPr>
          <w:rFonts w:ascii="Century" w:hAnsi="Century"/>
          <w:b/>
          <w:sz w:val="28"/>
          <w:szCs w:val="28"/>
          <w:lang w:val="en-AU"/>
        </w:rPr>
      </w:pPr>
      <w:r>
        <w:rPr>
          <w:rFonts w:ascii="Century" w:hAnsi="Century"/>
          <w:b/>
          <w:sz w:val="28"/>
          <w:szCs w:val="28"/>
          <w:lang w:val="en-AU"/>
        </w:rPr>
        <w:t>Establish a New Agency – Adult Protective Services</w:t>
      </w:r>
    </w:p>
    <w:p w:rsidR="00A65BDA" w:rsidRPr="00A65BDA" w:rsidRDefault="00A65BDA" w:rsidP="003326E4">
      <w:pPr>
        <w:rPr>
          <w:rFonts w:ascii="Century" w:hAnsi="Century"/>
          <w:lang w:val="en-AU"/>
        </w:rPr>
      </w:pPr>
      <w:r>
        <w:rPr>
          <w:rFonts w:ascii="Century" w:hAnsi="Century"/>
          <w:lang w:val="en-AU"/>
        </w:rPr>
        <w:t xml:space="preserve">In addition to the already overloaded agencies, due to the alarming growth of financial abuse and other forms of abuse, creating an agency that could step in promptly and investigate </w:t>
      </w:r>
      <w:r w:rsidR="008D41A6">
        <w:rPr>
          <w:rFonts w:ascii="Century" w:hAnsi="Century"/>
          <w:lang w:val="en-AU"/>
        </w:rPr>
        <w:t xml:space="preserve">straight away that </w:t>
      </w:r>
      <w:r w:rsidR="006D7DB8">
        <w:rPr>
          <w:rFonts w:ascii="Century" w:hAnsi="Century"/>
          <w:lang w:val="en-AU"/>
        </w:rPr>
        <w:t>offer</w:t>
      </w:r>
      <w:r w:rsidR="008D41A6">
        <w:rPr>
          <w:rFonts w:ascii="Century" w:hAnsi="Century"/>
          <w:lang w:val="en-AU"/>
        </w:rPr>
        <w:t>s</w:t>
      </w:r>
      <w:r w:rsidR="006D7DB8">
        <w:rPr>
          <w:rFonts w:ascii="Century" w:hAnsi="Century"/>
          <w:lang w:val="en-AU"/>
        </w:rPr>
        <w:t xml:space="preserve"> </w:t>
      </w:r>
      <w:r w:rsidR="0027634E">
        <w:rPr>
          <w:rFonts w:ascii="Century" w:hAnsi="Century"/>
          <w:lang w:val="en-AU"/>
        </w:rPr>
        <w:t xml:space="preserve">comprehensive </w:t>
      </w:r>
      <w:r w:rsidR="006D7DB8">
        <w:rPr>
          <w:rFonts w:ascii="Century" w:hAnsi="Century"/>
          <w:lang w:val="en-AU"/>
        </w:rPr>
        <w:t>protections and quicker response times. When financial abuse is occurring it needs to be dealt with quickly before the loss of assets and money</w:t>
      </w:r>
      <w:r w:rsidR="00280194">
        <w:rPr>
          <w:rFonts w:ascii="Century" w:hAnsi="Century"/>
          <w:lang w:val="en-AU"/>
        </w:rPr>
        <w:t xml:space="preserve"> occurs</w:t>
      </w:r>
      <w:r w:rsidR="006D7DB8">
        <w:rPr>
          <w:rFonts w:ascii="Century" w:hAnsi="Century"/>
          <w:lang w:val="en-AU"/>
        </w:rPr>
        <w:t>. If the financial services industry and care provider managers could report without time consuming delays it would protect the elder seniors before further abuse and erosion of assets. In the US they introduced an agency called Adult Protective Services to investigate reports of abuse.</w:t>
      </w:r>
    </w:p>
    <w:p w:rsidR="00A65BDA" w:rsidRDefault="00A65BDA" w:rsidP="003326E4">
      <w:pPr>
        <w:rPr>
          <w:rFonts w:ascii="Century" w:hAnsi="Century"/>
          <w:b/>
          <w:sz w:val="28"/>
          <w:szCs w:val="28"/>
          <w:lang w:val="en-AU"/>
        </w:rPr>
      </w:pPr>
    </w:p>
    <w:p w:rsidR="00A65BDA" w:rsidRPr="00A03475" w:rsidRDefault="00A65BDA" w:rsidP="003326E4">
      <w:pPr>
        <w:rPr>
          <w:rFonts w:ascii="Century" w:hAnsi="Century"/>
          <w:lang w:val="en-AU"/>
        </w:rPr>
      </w:pPr>
    </w:p>
    <w:p w:rsidR="00E42C11" w:rsidRPr="003326E4" w:rsidRDefault="003326E4" w:rsidP="009C23EA">
      <w:pPr>
        <w:rPr>
          <w:rFonts w:ascii="Century" w:hAnsi="Century"/>
          <w:b/>
          <w:lang w:val="en-AU"/>
        </w:rPr>
      </w:pPr>
      <w:r>
        <w:rPr>
          <w:rFonts w:ascii="Century" w:hAnsi="Century"/>
          <w:b/>
          <w:sz w:val="28"/>
          <w:szCs w:val="28"/>
          <w:lang w:val="en-AU"/>
        </w:rPr>
        <w:t>Change Privacy Laws to protect Advisors Reporting Abuse</w:t>
      </w:r>
    </w:p>
    <w:p w:rsidR="00BC3906" w:rsidRDefault="003326E4" w:rsidP="009C23EA">
      <w:pPr>
        <w:rPr>
          <w:rFonts w:ascii="Century" w:hAnsi="Century"/>
          <w:lang w:val="en-AU"/>
        </w:rPr>
      </w:pPr>
      <w:r>
        <w:rPr>
          <w:rFonts w:ascii="Century" w:hAnsi="Century"/>
          <w:lang w:val="en-AU"/>
        </w:rPr>
        <w:t xml:space="preserve">There was a </w:t>
      </w:r>
      <w:r w:rsidR="001C7B0A">
        <w:rPr>
          <w:rFonts w:ascii="Century" w:hAnsi="Century"/>
          <w:lang w:val="en-AU"/>
        </w:rPr>
        <w:t>Bill introduced in the US to protect advisers reporting financial abuse, and this also includes training on how</w:t>
      </w:r>
      <w:r>
        <w:rPr>
          <w:rFonts w:ascii="Century" w:hAnsi="Century"/>
          <w:lang w:val="en-AU"/>
        </w:rPr>
        <w:t xml:space="preserve"> to spot elder financial abuse. Our organisation </w:t>
      </w:r>
      <w:r w:rsidR="001C7B0A">
        <w:rPr>
          <w:rFonts w:ascii="Century" w:hAnsi="Century"/>
          <w:lang w:val="en-AU"/>
        </w:rPr>
        <w:t>provide</w:t>
      </w:r>
      <w:r>
        <w:rPr>
          <w:rFonts w:ascii="Century" w:hAnsi="Century"/>
          <w:lang w:val="en-AU"/>
        </w:rPr>
        <w:t>s training such as</w:t>
      </w:r>
      <w:r w:rsidR="001C7B0A">
        <w:rPr>
          <w:rFonts w:ascii="Century" w:hAnsi="Century"/>
          <w:lang w:val="en-AU"/>
        </w:rPr>
        <w:t xml:space="preserve"> this</w:t>
      </w:r>
      <w:r>
        <w:rPr>
          <w:rFonts w:ascii="Century" w:hAnsi="Century"/>
          <w:lang w:val="en-AU"/>
        </w:rPr>
        <w:t xml:space="preserve"> in our already established program.</w:t>
      </w:r>
    </w:p>
    <w:p w:rsidR="006559AA" w:rsidRDefault="0080723C" w:rsidP="00FF5CFB">
      <w:pPr>
        <w:widowControl w:val="0"/>
        <w:autoSpaceDE w:val="0"/>
        <w:autoSpaceDN w:val="0"/>
        <w:adjustRightInd w:val="0"/>
        <w:rPr>
          <w:rFonts w:ascii="Geneva" w:hAnsi="Geneva" w:cs="Geneva"/>
          <w:sz w:val="20"/>
        </w:rPr>
      </w:pPr>
      <w:hyperlink r:id="rId9" w:history="1">
        <w:r w:rsidR="00DB6170" w:rsidRPr="00721F0B">
          <w:rPr>
            <w:rStyle w:val="Hyperlink"/>
            <w:rFonts w:ascii="Geneva" w:hAnsi="Geneva" w:cs="Geneva"/>
            <w:sz w:val="20"/>
            <w:u w:color="386EFF"/>
          </w:rPr>
          <w:t>http://www.investmentnews.com/article/20160705/FREE/160709984/house-passes-bill-to-protect-advisers-reporting-elder-financial-abuse</w:t>
        </w:r>
      </w:hyperlink>
    </w:p>
    <w:p w:rsidR="00FF5CFB" w:rsidRDefault="00FF5CFB" w:rsidP="00FF5CFB">
      <w:pPr>
        <w:widowControl w:val="0"/>
        <w:autoSpaceDE w:val="0"/>
        <w:autoSpaceDN w:val="0"/>
        <w:adjustRightInd w:val="0"/>
        <w:rPr>
          <w:rFonts w:ascii="Geneva" w:hAnsi="Geneva" w:cs="Geneva"/>
          <w:sz w:val="20"/>
        </w:rPr>
      </w:pPr>
    </w:p>
    <w:p w:rsidR="00FF5CFB" w:rsidRDefault="00FF5CFB" w:rsidP="00A21A1A">
      <w:pPr>
        <w:rPr>
          <w:rFonts w:ascii="Geneva" w:hAnsi="Geneva" w:cs="Geneva"/>
          <w:sz w:val="20"/>
        </w:rPr>
      </w:pPr>
    </w:p>
    <w:p w:rsidR="00A21A1A" w:rsidRDefault="00A21A1A" w:rsidP="00A21A1A">
      <w:pPr>
        <w:rPr>
          <w:rFonts w:ascii="Century" w:hAnsi="Century"/>
          <w:b/>
          <w:sz w:val="28"/>
          <w:szCs w:val="28"/>
          <w:lang w:val="en-AU"/>
        </w:rPr>
      </w:pPr>
      <w:r>
        <w:rPr>
          <w:rFonts w:ascii="Century" w:hAnsi="Century"/>
          <w:b/>
          <w:sz w:val="28"/>
          <w:szCs w:val="28"/>
          <w:lang w:val="en-AU"/>
        </w:rPr>
        <w:t>National Register for Legal Documents</w:t>
      </w:r>
    </w:p>
    <w:p w:rsidR="00A21A1A" w:rsidRDefault="00A21A1A" w:rsidP="00A21A1A">
      <w:pPr>
        <w:rPr>
          <w:rFonts w:ascii="Century" w:hAnsi="Century"/>
          <w:lang w:val="en-AU"/>
        </w:rPr>
      </w:pPr>
      <w:r>
        <w:rPr>
          <w:rFonts w:ascii="Century" w:hAnsi="Century"/>
          <w:lang w:val="en-AU"/>
        </w:rPr>
        <w:t>National Registers for both Wills and Power</w:t>
      </w:r>
      <w:r w:rsidR="00CA60B5">
        <w:rPr>
          <w:rFonts w:ascii="Century" w:hAnsi="Century"/>
          <w:lang w:val="en-AU"/>
        </w:rPr>
        <w:t xml:space="preserve">s of Attorney to close the gaps in the system would </w:t>
      </w:r>
      <w:r>
        <w:rPr>
          <w:rFonts w:ascii="Century" w:hAnsi="Century"/>
          <w:lang w:val="en-AU"/>
        </w:rPr>
        <w:t>effectively help wi</w:t>
      </w:r>
      <w:r w:rsidR="00CA60B5">
        <w:rPr>
          <w:rFonts w:ascii="Century" w:hAnsi="Century"/>
          <w:lang w:val="en-AU"/>
        </w:rPr>
        <w:t xml:space="preserve">th financial abuse prevention. </w:t>
      </w:r>
      <w:r>
        <w:rPr>
          <w:rFonts w:ascii="Century" w:hAnsi="Century"/>
          <w:lang w:val="en-AU"/>
        </w:rPr>
        <w:t xml:space="preserve">Lack of </w:t>
      </w:r>
      <w:r w:rsidR="00CA60B5">
        <w:rPr>
          <w:rFonts w:ascii="Century" w:hAnsi="Century"/>
          <w:lang w:val="en-AU"/>
        </w:rPr>
        <w:t xml:space="preserve">national registers for Wills provides a loop hole </w:t>
      </w:r>
      <w:r>
        <w:rPr>
          <w:rFonts w:ascii="Century" w:hAnsi="Century"/>
          <w:lang w:val="en-AU"/>
        </w:rPr>
        <w:t xml:space="preserve">for financial abuse to occur as the perpetrators lie to lawyers and arrange for change of wills or new wills, against the wishes of the elder person, while they’re being coerced by means of Undue Influence.  The lack of a National Register for Powers of Attorney is leaving banks unclear on Power of Attorney and leaving the door open to abuse of those documents.  </w:t>
      </w:r>
    </w:p>
    <w:p w:rsidR="00A21A1A" w:rsidRPr="00DB6170" w:rsidRDefault="0080723C" w:rsidP="00A21A1A">
      <w:pPr>
        <w:widowControl w:val="0"/>
        <w:autoSpaceDE w:val="0"/>
        <w:autoSpaceDN w:val="0"/>
        <w:adjustRightInd w:val="0"/>
        <w:rPr>
          <w:rFonts w:ascii="Geneva" w:hAnsi="Geneva" w:cs="Geneva"/>
          <w:sz w:val="20"/>
        </w:rPr>
      </w:pPr>
      <w:hyperlink r:id="rId10" w:history="1">
        <w:r w:rsidR="00A21A1A" w:rsidRPr="00DB6170">
          <w:rPr>
            <w:rFonts w:ascii="Geneva" w:hAnsi="Geneva" w:cs="Geneva"/>
            <w:color w:val="386EFF"/>
            <w:sz w:val="20"/>
            <w:u w:val="single" w:color="386EFF"/>
          </w:rPr>
          <w:t>http://www.australianageingagenda.com.au/2015/07/24/lack-of-national-register-leaving-banks-unclear-on-power-of-attorney/</w:t>
        </w:r>
      </w:hyperlink>
    </w:p>
    <w:p w:rsidR="007E4A2F" w:rsidRDefault="007E4A2F" w:rsidP="009C23EA">
      <w:pPr>
        <w:rPr>
          <w:rFonts w:ascii="Century" w:hAnsi="Century"/>
          <w:b/>
          <w:sz w:val="28"/>
          <w:szCs w:val="28"/>
          <w:lang w:val="en-AU"/>
        </w:rPr>
      </w:pPr>
    </w:p>
    <w:p w:rsidR="00A21A1A" w:rsidRPr="00A65BDA" w:rsidRDefault="00A21A1A" w:rsidP="009C23EA">
      <w:pPr>
        <w:rPr>
          <w:rFonts w:ascii="Century" w:hAnsi="Century"/>
          <w:b/>
          <w:sz w:val="28"/>
          <w:szCs w:val="28"/>
          <w:lang w:val="en-AU"/>
        </w:rPr>
      </w:pPr>
      <w:r>
        <w:rPr>
          <w:rFonts w:ascii="Century" w:hAnsi="Century"/>
          <w:b/>
          <w:sz w:val="28"/>
          <w:szCs w:val="28"/>
          <w:lang w:val="en-AU"/>
        </w:rPr>
        <w:t>Training &amp; Education Programs</w:t>
      </w:r>
    </w:p>
    <w:p w:rsidR="00A21A1A" w:rsidRDefault="00A21A1A" w:rsidP="009C23EA">
      <w:pPr>
        <w:rPr>
          <w:rFonts w:ascii="Century" w:hAnsi="Century"/>
          <w:lang w:val="en-AU"/>
        </w:rPr>
      </w:pPr>
      <w:r>
        <w:rPr>
          <w:rFonts w:ascii="Century" w:hAnsi="Century"/>
          <w:lang w:val="en-AU"/>
        </w:rPr>
        <w:t xml:space="preserve">Training for service industries </w:t>
      </w:r>
      <w:proofErr w:type="gramStart"/>
      <w:r>
        <w:rPr>
          <w:rFonts w:ascii="Century" w:hAnsi="Century"/>
          <w:lang w:val="en-AU"/>
        </w:rPr>
        <w:t>who</w:t>
      </w:r>
      <w:proofErr w:type="gramEnd"/>
      <w:r>
        <w:rPr>
          <w:rFonts w:ascii="Century" w:hAnsi="Century"/>
          <w:lang w:val="en-AU"/>
        </w:rPr>
        <w:t xml:space="preserve"> work on the front line and help seniors with their finances will be imperative. As will a strong message, sent to the perpetrators and possible future predators </w:t>
      </w:r>
      <w:proofErr w:type="gramStart"/>
      <w:r>
        <w:rPr>
          <w:rFonts w:ascii="Century" w:hAnsi="Century"/>
          <w:lang w:val="en-AU"/>
        </w:rPr>
        <w:t>who</w:t>
      </w:r>
      <w:proofErr w:type="gramEnd"/>
      <w:r>
        <w:rPr>
          <w:rFonts w:ascii="Century" w:hAnsi="Century"/>
          <w:lang w:val="en-AU"/>
        </w:rPr>
        <w:t xml:space="preserve"> operate against laws </w:t>
      </w:r>
      <w:r>
        <w:rPr>
          <w:rFonts w:ascii="Century" w:hAnsi="Century"/>
          <w:lang w:val="en-AU"/>
        </w:rPr>
        <w:lastRenderedPageBreak/>
        <w:t>and abuse older people. Such a campaign advising of the consequences of these actions, especially if a new Elder Justice Law is introduced making it a Criminal Offence to abuse an older person, is communicated.  This communication should be clear, direct and with a no-nonsense approach, such as our ad shown below for Elder Abuse Awareness Day.</w:t>
      </w:r>
    </w:p>
    <w:p w:rsidR="00450CCD" w:rsidRPr="00DB6170" w:rsidRDefault="0080723C" w:rsidP="00450CCD">
      <w:pPr>
        <w:rPr>
          <w:rFonts w:ascii="Geneva" w:hAnsi="Geneva" w:cs="Geneva"/>
          <w:color w:val="386EFF"/>
          <w:sz w:val="20"/>
          <w:u w:val="single" w:color="386EFF"/>
        </w:rPr>
      </w:pPr>
      <w:hyperlink r:id="rId11" w:history="1">
        <w:r w:rsidR="006559AA" w:rsidRPr="00DB6170">
          <w:rPr>
            <w:rStyle w:val="Hyperlink"/>
            <w:rFonts w:ascii="Geneva" w:hAnsi="Geneva" w:cs="Geneva"/>
            <w:sz w:val="20"/>
            <w:u w:color="386EFF"/>
          </w:rPr>
          <w:t>http://www.financialstandard.com.au/news/view/83545377</w:t>
        </w:r>
      </w:hyperlink>
    </w:p>
    <w:p w:rsidR="006559AA" w:rsidRPr="00450CCD" w:rsidRDefault="006559AA" w:rsidP="00450CCD">
      <w:pPr>
        <w:rPr>
          <w:rFonts w:ascii="Geneva" w:hAnsi="Geneva" w:cs="Geneva"/>
          <w:color w:val="386EFF"/>
          <w:u w:val="single" w:color="386EFF"/>
        </w:rPr>
      </w:pPr>
    </w:p>
    <w:p w:rsidR="006559AA" w:rsidRDefault="006559AA" w:rsidP="006559AA">
      <w:pPr>
        <w:widowControl w:val="0"/>
        <w:autoSpaceDE w:val="0"/>
        <w:autoSpaceDN w:val="0"/>
        <w:adjustRightInd w:val="0"/>
        <w:rPr>
          <w:rFonts w:ascii="Geneva" w:hAnsi="Geneva"/>
        </w:rPr>
      </w:pPr>
    </w:p>
    <w:p w:rsidR="006559AA" w:rsidRDefault="006559AA" w:rsidP="006559AA">
      <w:pPr>
        <w:widowControl w:val="0"/>
        <w:autoSpaceDE w:val="0"/>
        <w:autoSpaceDN w:val="0"/>
        <w:adjustRightInd w:val="0"/>
        <w:rPr>
          <w:rFonts w:ascii="Geneva" w:hAnsi="Geneva" w:cs="Geneva"/>
        </w:rPr>
      </w:pPr>
    </w:p>
    <w:p w:rsidR="008E21B0" w:rsidRPr="006559AA" w:rsidRDefault="006559AA" w:rsidP="006559AA">
      <w:pPr>
        <w:rPr>
          <w:rFonts w:ascii="Century" w:hAnsi="Century"/>
          <w:lang w:val="en-AU"/>
        </w:rPr>
      </w:pPr>
      <w:r>
        <w:rPr>
          <w:rFonts w:ascii="Century" w:hAnsi="Century"/>
          <w:noProof/>
          <w:lang w:val="en-AU" w:eastAsia="en-AU"/>
        </w:rPr>
        <w:drawing>
          <wp:inline distT="0" distB="0" distL="0" distR="0">
            <wp:extent cx="4280535" cy="6054634"/>
            <wp:effectExtent l="0" t="0" r="12065" b="0"/>
            <wp:docPr id="5" name="Picture 5" descr="../Downloads/It's%20Time%20To%20Get%20Serious%20About%20Senior%20Abuse%20Prevention%20(11).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t's%20Time%20To%20Get%20Serious%20About%20Senior%20Abuse%20Prevention%20(11).p"/>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98816" cy="6080491"/>
                    </a:xfrm>
                    <a:prstGeom prst="rect">
                      <a:avLst/>
                    </a:prstGeom>
                    <a:noFill/>
                    <a:ln>
                      <a:noFill/>
                    </a:ln>
                  </pic:spPr>
                </pic:pic>
              </a:graphicData>
            </a:graphic>
          </wp:inline>
        </w:drawing>
      </w:r>
    </w:p>
    <w:p w:rsidR="00DD6C40" w:rsidRDefault="00DD6C40" w:rsidP="009C23EA">
      <w:pPr>
        <w:rPr>
          <w:rFonts w:ascii="Century" w:hAnsi="Century"/>
          <w:b/>
          <w:sz w:val="28"/>
          <w:szCs w:val="28"/>
          <w:lang w:val="en-AU"/>
        </w:rPr>
      </w:pPr>
    </w:p>
    <w:p w:rsidR="003458BF" w:rsidRPr="003458BF" w:rsidRDefault="003458BF" w:rsidP="009C23EA">
      <w:pPr>
        <w:rPr>
          <w:rFonts w:ascii="Century" w:hAnsi="Century"/>
          <w:b/>
          <w:sz w:val="28"/>
          <w:szCs w:val="28"/>
          <w:lang w:val="en-AU"/>
        </w:rPr>
      </w:pPr>
      <w:r>
        <w:rPr>
          <w:rFonts w:ascii="Century" w:hAnsi="Century"/>
          <w:b/>
          <w:sz w:val="28"/>
          <w:szCs w:val="28"/>
          <w:lang w:val="en-AU"/>
        </w:rPr>
        <w:t>Elder Abuse Figures</w:t>
      </w:r>
      <w:r w:rsidR="00450CCD">
        <w:rPr>
          <w:rFonts w:ascii="Century" w:hAnsi="Century"/>
          <w:b/>
          <w:sz w:val="28"/>
          <w:szCs w:val="28"/>
          <w:lang w:val="en-AU"/>
        </w:rPr>
        <w:t xml:space="preserve"> </w:t>
      </w:r>
    </w:p>
    <w:p w:rsidR="00E62368" w:rsidRPr="009C23EA" w:rsidRDefault="00E62368" w:rsidP="009C23EA">
      <w:pPr>
        <w:rPr>
          <w:rFonts w:ascii="Century" w:hAnsi="Century"/>
          <w:lang w:val="en-AU"/>
        </w:rPr>
      </w:pPr>
      <w:r>
        <w:rPr>
          <w:rFonts w:ascii="Century" w:hAnsi="Century"/>
          <w:lang w:val="en-AU"/>
        </w:rPr>
        <w:t>Our investigations lead us to believe the rate of financial a</w:t>
      </w:r>
      <w:r w:rsidR="00556853">
        <w:rPr>
          <w:rFonts w:ascii="Century" w:hAnsi="Century"/>
          <w:lang w:val="en-AU"/>
        </w:rPr>
        <w:t>buse is in fact much higher than</w:t>
      </w:r>
      <w:r>
        <w:rPr>
          <w:rFonts w:ascii="Century" w:hAnsi="Century"/>
          <w:lang w:val="en-AU"/>
        </w:rPr>
        <w:t xml:space="preserve"> earlier </w:t>
      </w:r>
      <w:r w:rsidR="00A859AD">
        <w:rPr>
          <w:rFonts w:ascii="Century" w:hAnsi="Century"/>
          <w:lang w:val="en-AU"/>
        </w:rPr>
        <w:t xml:space="preserve">research </w:t>
      </w:r>
      <w:r>
        <w:rPr>
          <w:rFonts w:ascii="Century" w:hAnsi="Century"/>
          <w:lang w:val="en-AU"/>
        </w:rPr>
        <w:t>figures</w:t>
      </w:r>
      <w:r w:rsidR="00A859AD">
        <w:rPr>
          <w:rFonts w:ascii="Century" w:hAnsi="Century"/>
          <w:lang w:val="en-AU"/>
        </w:rPr>
        <w:t xml:space="preserve"> suggests of 1 in 20</w:t>
      </w:r>
      <w:r>
        <w:rPr>
          <w:rFonts w:ascii="Century" w:hAnsi="Century"/>
          <w:lang w:val="en-AU"/>
        </w:rPr>
        <w:t xml:space="preserve">. In the US, a recent survey found that 1 in </w:t>
      </w:r>
      <w:r w:rsidR="00556853">
        <w:rPr>
          <w:rFonts w:ascii="Century" w:hAnsi="Century"/>
          <w:lang w:val="en-AU"/>
        </w:rPr>
        <w:t xml:space="preserve">5 </w:t>
      </w:r>
      <w:r>
        <w:rPr>
          <w:rFonts w:ascii="Century" w:hAnsi="Century"/>
          <w:lang w:val="en-AU"/>
        </w:rPr>
        <w:t>elders w</w:t>
      </w:r>
      <w:r w:rsidR="00556853">
        <w:rPr>
          <w:rFonts w:ascii="Century" w:hAnsi="Century"/>
          <w:lang w:val="en-AU"/>
        </w:rPr>
        <w:t>ere subjected to financial swindles</w:t>
      </w:r>
      <w:r w:rsidR="00A859AD">
        <w:rPr>
          <w:rFonts w:ascii="Century" w:hAnsi="Century"/>
          <w:lang w:val="en-AU"/>
        </w:rPr>
        <w:t xml:space="preserve">.  Financial abuse in Australian could even be as high </w:t>
      </w:r>
      <w:r>
        <w:rPr>
          <w:rFonts w:ascii="Century" w:hAnsi="Century"/>
          <w:lang w:val="en-AU"/>
        </w:rPr>
        <w:t>1 in</w:t>
      </w:r>
      <w:r w:rsidR="00A859AD">
        <w:rPr>
          <w:rFonts w:ascii="Century" w:hAnsi="Century"/>
          <w:lang w:val="en-AU"/>
        </w:rPr>
        <w:t xml:space="preserve"> 10</w:t>
      </w:r>
      <w:r w:rsidR="00B53868">
        <w:rPr>
          <w:rFonts w:ascii="Century" w:hAnsi="Century"/>
          <w:lang w:val="en-AU"/>
        </w:rPr>
        <w:t xml:space="preserve"> or possibly </w:t>
      </w:r>
      <w:r w:rsidR="00556853">
        <w:rPr>
          <w:rFonts w:ascii="Century" w:hAnsi="Century"/>
          <w:lang w:val="en-AU"/>
        </w:rPr>
        <w:t xml:space="preserve">as </w:t>
      </w:r>
      <w:r w:rsidR="00556853">
        <w:rPr>
          <w:rFonts w:ascii="Century" w:hAnsi="Century"/>
          <w:lang w:val="en-AU"/>
        </w:rPr>
        <w:lastRenderedPageBreak/>
        <w:t xml:space="preserve">high as </w:t>
      </w:r>
      <w:r w:rsidR="009E6B20">
        <w:rPr>
          <w:rFonts w:ascii="Century" w:hAnsi="Century"/>
          <w:lang w:val="en-AU"/>
        </w:rPr>
        <w:t xml:space="preserve">the </w:t>
      </w:r>
      <w:r w:rsidR="00556853">
        <w:rPr>
          <w:rFonts w:ascii="Century" w:hAnsi="Century"/>
          <w:lang w:val="en-AU"/>
        </w:rPr>
        <w:t>figures reported in the US</w:t>
      </w:r>
      <w:r w:rsidR="009E6B20">
        <w:rPr>
          <w:rFonts w:ascii="Century" w:hAnsi="Century"/>
          <w:lang w:val="en-AU"/>
        </w:rPr>
        <w:t xml:space="preserve">. </w:t>
      </w:r>
      <w:r w:rsidR="00CD111F">
        <w:rPr>
          <w:rFonts w:ascii="Century" w:hAnsi="Century"/>
          <w:lang w:val="en-AU"/>
        </w:rPr>
        <w:t xml:space="preserve">Conducting surveys, would give clearer </w:t>
      </w:r>
      <w:r w:rsidR="00B53868">
        <w:rPr>
          <w:rFonts w:ascii="Century" w:hAnsi="Century"/>
          <w:lang w:val="en-AU"/>
        </w:rPr>
        <w:t>indications, along the lines of the organisation listed below (IPT).</w:t>
      </w:r>
    </w:p>
    <w:p w:rsidR="00CD787E" w:rsidRPr="00DB6170" w:rsidRDefault="0080723C">
      <w:pPr>
        <w:rPr>
          <w:rFonts w:ascii="Geneva" w:hAnsi="Geneva" w:cs="Geneva"/>
          <w:sz w:val="20"/>
        </w:rPr>
      </w:pPr>
      <w:hyperlink r:id="rId13" w:history="1">
        <w:r w:rsidR="00FA3B3B" w:rsidRPr="00DB6170">
          <w:rPr>
            <w:rStyle w:val="Hyperlink"/>
            <w:rFonts w:ascii="Geneva" w:hAnsi="Geneva" w:cs="Geneva"/>
            <w:sz w:val="20"/>
          </w:rPr>
          <w:t>http://investorprotection.org/ipt-activities/?fa=research</w:t>
        </w:r>
      </w:hyperlink>
    </w:p>
    <w:p w:rsidR="00A21A1A" w:rsidRDefault="00A21A1A" w:rsidP="00E62368">
      <w:pPr>
        <w:widowControl w:val="0"/>
        <w:autoSpaceDE w:val="0"/>
        <w:autoSpaceDN w:val="0"/>
        <w:adjustRightInd w:val="0"/>
        <w:rPr>
          <w:rFonts w:ascii="Geneva" w:hAnsi="Geneva" w:cs="Geneva"/>
        </w:rPr>
      </w:pPr>
    </w:p>
    <w:p w:rsidR="00450CCD" w:rsidRDefault="00450CCD" w:rsidP="00E62368">
      <w:pPr>
        <w:widowControl w:val="0"/>
        <w:autoSpaceDE w:val="0"/>
        <w:autoSpaceDN w:val="0"/>
        <w:adjustRightInd w:val="0"/>
        <w:rPr>
          <w:rFonts w:ascii="Geneva" w:hAnsi="Geneva" w:cs="Geneva"/>
        </w:rPr>
      </w:pPr>
    </w:p>
    <w:p w:rsidR="00450CCD" w:rsidRDefault="00F8254C" w:rsidP="00E62368">
      <w:pPr>
        <w:widowControl w:val="0"/>
        <w:autoSpaceDE w:val="0"/>
        <w:autoSpaceDN w:val="0"/>
        <w:adjustRightInd w:val="0"/>
        <w:rPr>
          <w:rFonts w:ascii="Century" w:hAnsi="Century" w:cs="Geneva"/>
          <w:b/>
          <w:sz w:val="28"/>
          <w:szCs w:val="28"/>
        </w:rPr>
      </w:pPr>
      <w:r>
        <w:rPr>
          <w:rFonts w:ascii="Century" w:hAnsi="Century" w:cs="Geneva"/>
          <w:b/>
          <w:sz w:val="28"/>
          <w:szCs w:val="28"/>
        </w:rPr>
        <w:t>A Multi-Faceted Approach Is Key</w:t>
      </w:r>
    </w:p>
    <w:p w:rsidR="00F8254C" w:rsidRDefault="00F8254C" w:rsidP="00E62368">
      <w:pPr>
        <w:widowControl w:val="0"/>
        <w:autoSpaceDE w:val="0"/>
        <w:autoSpaceDN w:val="0"/>
        <w:adjustRightInd w:val="0"/>
        <w:rPr>
          <w:rFonts w:ascii="Century" w:hAnsi="Century" w:cs="Geneva"/>
        </w:rPr>
      </w:pPr>
      <w:r>
        <w:rPr>
          <w:rFonts w:ascii="Century" w:hAnsi="Century" w:cs="Geneva"/>
        </w:rPr>
        <w:t>New Laws and changes to the legal system, along with programs to inform and create awareness, will be the key to preventing elder abuse, including financial abuse – “The real elephant in the room”.</w:t>
      </w:r>
    </w:p>
    <w:p w:rsidR="00F8254C" w:rsidRPr="00DB6170" w:rsidRDefault="0080723C" w:rsidP="00F8254C">
      <w:pPr>
        <w:rPr>
          <w:rFonts w:ascii="Geneva" w:hAnsi="Geneva" w:cs="Geneva"/>
          <w:sz w:val="20"/>
        </w:rPr>
      </w:pPr>
      <w:hyperlink r:id="rId14" w:history="1">
        <w:r w:rsidR="00F8254C" w:rsidRPr="00DB6170">
          <w:rPr>
            <w:rStyle w:val="Hyperlink"/>
            <w:rFonts w:ascii="Geneva" w:hAnsi="Geneva" w:cs="Geneva"/>
            <w:sz w:val="20"/>
          </w:rPr>
          <w:t>http://www.royalgazette.com/news/article/20160409/ageing-forum-financial-abuse-concerns</w:t>
        </w:r>
      </w:hyperlink>
    </w:p>
    <w:p w:rsidR="00F8254C" w:rsidRPr="00DB6170" w:rsidRDefault="00F8254C" w:rsidP="00E62368">
      <w:pPr>
        <w:widowControl w:val="0"/>
        <w:autoSpaceDE w:val="0"/>
        <w:autoSpaceDN w:val="0"/>
        <w:adjustRightInd w:val="0"/>
        <w:rPr>
          <w:rFonts w:ascii="Century" w:hAnsi="Century" w:cs="Geneva"/>
          <w:sz w:val="20"/>
        </w:rPr>
      </w:pPr>
    </w:p>
    <w:p w:rsidR="00B02728" w:rsidRDefault="00B02728" w:rsidP="00E62368">
      <w:pPr>
        <w:widowControl w:val="0"/>
        <w:autoSpaceDE w:val="0"/>
        <w:autoSpaceDN w:val="0"/>
        <w:adjustRightInd w:val="0"/>
        <w:rPr>
          <w:rFonts w:ascii="Century" w:hAnsi="Century" w:cs="Geneva"/>
        </w:rPr>
      </w:pPr>
    </w:p>
    <w:p w:rsidR="00B02728" w:rsidRDefault="00AE1025" w:rsidP="00E62368">
      <w:pPr>
        <w:widowControl w:val="0"/>
        <w:autoSpaceDE w:val="0"/>
        <w:autoSpaceDN w:val="0"/>
        <w:adjustRightInd w:val="0"/>
        <w:rPr>
          <w:rFonts w:ascii="Century" w:hAnsi="Century" w:cs="Geneva"/>
          <w:b/>
          <w:sz w:val="28"/>
          <w:szCs w:val="28"/>
        </w:rPr>
      </w:pPr>
      <w:r>
        <w:rPr>
          <w:rFonts w:ascii="Century" w:hAnsi="Century" w:cs="Geneva"/>
          <w:b/>
          <w:sz w:val="28"/>
          <w:szCs w:val="28"/>
        </w:rPr>
        <w:t xml:space="preserve">References for </w:t>
      </w:r>
      <w:r w:rsidR="00B02728">
        <w:rPr>
          <w:rFonts w:ascii="Century" w:hAnsi="Century" w:cs="Geneva"/>
          <w:b/>
          <w:sz w:val="28"/>
          <w:szCs w:val="28"/>
        </w:rPr>
        <w:t>more relevant information</w:t>
      </w:r>
    </w:p>
    <w:p w:rsidR="00F31A08" w:rsidRPr="00AF3CC9" w:rsidRDefault="00DB6170" w:rsidP="00DB6170">
      <w:pPr>
        <w:pStyle w:val="ListParagraph"/>
        <w:widowControl w:val="0"/>
        <w:numPr>
          <w:ilvl w:val="0"/>
          <w:numId w:val="8"/>
        </w:numPr>
        <w:autoSpaceDE w:val="0"/>
        <w:autoSpaceDN w:val="0"/>
        <w:adjustRightInd w:val="0"/>
        <w:rPr>
          <w:rFonts w:ascii="Century" w:hAnsi="Century" w:cs="Geneva"/>
          <w:sz w:val="20"/>
          <w:szCs w:val="28"/>
        </w:rPr>
      </w:pPr>
      <w:r w:rsidRPr="00AF3CC9">
        <w:rPr>
          <w:rFonts w:ascii="Century" w:hAnsi="Century" w:cs="Geneva"/>
          <w:sz w:val="20"/>
          <w:szCs w:val="28"/>
        </w:rPr>
        <w:t>The Senior (VIC, Sept issue); ABC News 16 July, 2015; SMH 22 Nov, 2015</w:t>
      </w:r>
    </w:p>
    <w:p w:rsidR="006559AA" w:rsidRPr="00DB6170" w:rsidRDefault="0080723C" w:rsidP="008408CB">
      <w:pPr>
        <w:pStyle w:val="ListParagraph"/>
        <w:numPr>
          <w:ilvl w:val="0"/>
          <w:numId w:val="7"/>
        </w:numPr>
        <w:rPr>
          <w:rFonts w:ascii="Geneva" w:hAnsi="Geneva" w:cs="Geneva"/>
          <w:sz w:val="20"/>
        </w:rPr>
      </w:pPr>
      <w:hyperlink r:id="rId15" w:history="1">
        <w:r w:rsidR="006559AA" w:rsidRPr="00DB6170">
          <w:rPr>
            <w:rStyle w:val="Hyperlink"/>
            <w:rFonts w:ascii="Geneva" w:hAnsi="Geneva" w:cs="Geneva"/>
            <w:sz w:val="20"/>
          </w:rPr>
          <w:t>http://www.thesenior.com.au/news/elder-abuse-reports-tip-of-the-iceberg</w:t>
        </w:r>
      </w:hyperlink>
    </w:p>
    <w:p w:rsidR="00D82A81" w:rsidRPr="00DB6170" w:rsidRDefault="0080723C" w:rsidP="008408CB">
      <w:pPr>
        <w:pStyle w:val="ListParagraph"/>
        <w:numPr>
          <w:ilvl w:val="0"/>
          <w:numId w:val="7"/>
        </w:numPr>
        <w:rPr>
          <w:rFonts w:ascii="Geneva" w:hAnsi="Geneva" w:cs="Geneva"/>
          <w:sz w:val="20"/>
        </w:rPr>
      </w:pPr>
      <w:hyperlink r:id="rId16" w:anchor=".Vy0VyrUC4Ds.email" w:history="1">
        <w:r w:rsidR="00FA3B3B" w:rsidRPr="00DB6170">
          <w:rPr>
            <w:rStyle w:val="Hyperlink"/>
            <w:rFonts w:ascii="Geneva" w:hAnsi="Geneva" w:cs="Geneva"/>
            <w:sz w:val="20"/>
          </w:rPr>
          <w:t>http://acl.gov/NewsRoom/blog/2016/2016_05_04.aspx#.Vy0VyrUC4Ds.email</w:t>
        </w:r>
      </w:hyperlink>
    </w:p>
    <w:p w:rsidR="00455586" w:rsidRPr="00DB6170" w:rsidRDefault="0080723C" w:rsidP="00AE1025">
      <w:pPr>
        <w:pStyle w:val="ListParagraph"/>
        <w:numPr>
          <w:ilvl w:val="0"/>
          <w:numId w:val="7"/>
        </w:numPr>
        <w:rPr>
          <w:rFonts w:ascii="Geneva" w:hAnsi="Geneva" w:cs="Geneva"/>
          <w:sz w:val="20"/>
        </w:rPr>
      </w:pPr>
      <w:hyperlink r:id="rId17" w:history="1">
        <w:r w:rsidR="00455586" w:rsidRPr="00DB6170">
          <w:rPr>
            <w:rStyle w:val="Hyperlink"/>
            <w:rFonts w:ascii="Geneva" w:hAnsi="Geneva" w:cs="Geneva"/>
            <w:sz w:val="20"/>
          </w:rPr>
          <w:t>https://www.facebook.com/protectingseniorswealth</w:t>
        </w:r>
      </w:hyperlink>
    </w:p>
    <w:p w:rsidR="00CD787E" w:rsidRDefault="00CD787E">
      <w:pPr>
        <w:rPr>
          <w:lang w:val="en-AU"/>
        </w:rPr>
      </w:pPr>
    </w:p>
    <w:p w:rsidR="00CD787E" w:rsidRPr="005E34E8" w:rsidRDefault="00CD787E" w:rsidP="005E34E8">
      <w:pPr>
        <w:rPr>
          <w:lang w:val="en-AU"/>
        </w:rPr>
      </w:pPr>
    </w:p>
    <w:p w:rsidR="00A0418C" w:rsidRDefault="005E34E8">
      <w:pPr>
        <w:rPr>
          <w:lang w:val="en-AU"/>
        </w:rPr>
      </w:pPr>
      <w:r>
        <w:rPr>
          <w:noProof/>
          <w:lang w:val="en-AU" w:eastAsia="en-AU"/>
        </w:rPr>
        <w:drawing>
          <wp:inline distT="0" distB="0" distL="0" distR="0">
            <wp:extent cx="4737735" cy="3150879"/>
            <wp:effectExtent l="0" t="0" r="12065" b="0"/>
            <wp:docPr id="3" name="Picture 3" descr="../Downloads/dreamstime_l_3506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wnloads/dreamstime_l_3506361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67928" cy="3170959"/>
                    </a:xfrm>
                    <a:prstGeom prst="rect">
                      <a:avLst/>
                    </a:prstGeom>
                    <a:noFill/>
                    <a:ln>
                      <a:noFill/>
                    </a:ln>
                  </pic:spPr>
                </pic:pic>
              </a:graphicData>
            </a:graphic>
          </wp:inline>
        </w:drawing>
      </w:r>
      <w:bookmarkStart w:id="0" w:name="_GoBack"/>
      <w:bookmarkEnd w:id="0"/>
    </w:p>
    <w:p w:rsidR="00A0418C" w:rsidRPr="00A0418C" w:rsidRDefault="00A0418C" w:rsidP="00A0418C">
      <w:pPr>
        <w:rPr>
          <w:lang w:val="en-AU"/>
        </w:rPr>
      </w:pPr>
    </w:p>
    <w:p w:rsidR="00A0418C" w:rsidRDefault="00A0418C" w:rsidP="00A0418C">
      <w:pPr>
        <w:rPr>
          <w:lang w:val="en-AU"/>
        </w:rPr>
      </w:pPr>
    </w:p>
    <w:p w:rsidR="00CD787E" w:rsidRPr="00C26818" w:rsidRDefault="00A0418C" w:rsidP="00A0418C">
      <w:pPr>
        <w:rPr>
          <w:rFonts w:ascii="Century" w:hAnsi="Century"/>
          <w:lang w:val="en-AU"/>
        </w:rPr>
      </w:pPr>
      <w:r w:rsidRPr="00C26818">
        <w:rPr>
          <w:rFonts w:ascii="Century" w:hAnsi="Century"/>
          <w:lang w:val="en-AU"/>
        </w:rPr>
        <w:t>Thank you</w:t>
      </w:r>
      <w:r w:rsidR="00586CBB" w:rsidRPr="00C26818">
        <w:rPr>
          <w:rFonts w:ascii="Century" w:hAnsi="Century"/>
          <w:lang w:val="en-AU"/>
        </w:rPr>
        <w:t xml:space="preserve"> for helping to protect </w:t>
      </w:r>
      <w:r w:rsidR="0030322C" w:rsidRPr="00C26818">
        <w:rPr>
          <w:rFonts w:ascii="Century" w:hAnsi="Century"/>
          <w:lang w:val="en-AU"/>
        </w:rPr>
        <w:t xml:space="preserve">senior elders </w:t>
      </w:r>
      <w:r w:rsidRPr="00C26818">
        <w:rPr>
          <w:rFonts w:ascii="Century" w:hAnsi="Century"/>
          <w:lang w:val="en-AU"/>
        </w:rPr>
        <w:t>and their rights!</w:t>
      </w:r>
    </w:p>
    <w:sectPr w:rsidR="00CD787E" w:rsidRPr="00C26818" w:rsidSect="007C398B">
      <w:headerReference w:type="even" r:id="rId19"/>
      <w:headerReference w:type="default" r:id="rId20"/>
      <w:footerReference w:type="even" r:id="rId21"/>
      <w:footerReference w:type="default" r:id="rId22"/>
      <w:headerReference w:type="first" r:id="rId23"/>
      <w:footerReference w:type="first" r:id="rId24"/>
      <w:pgSz w:w="11900" w:h="16840"/>
      <w:pgMar w:top="1440" w:right="1797" w:bottom="1440" w:left="1797" w:header="709" w:footer="709"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3842" w:rsidRDefault="00263842" w:rsidP="00CD787E">
      <w:r>
        <w:separator/>
      </w:r>
    </w:p>
  </w:endnote>
  <w:endnote w:type="continuationSeparator" w:id="0">
    <w:p w:rsidR="00263842" w:rsidRDefault="00263842" w:rsidP="00CD78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E00002FF" w:usb1="5200205F" w:usb2="00A0C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589" w:rsidRDefault="0080723C" w:rsidP="00721F0B">
    <w:pPr>
      <w:pStyle w:val="Footer"/>
      <w:framePr w:wrap="none" w:vAnchor="text" w:hAnchor="margin" w:xAlign="right" w:y="1"/>
      <w:rPr>
        <w:rStyle w:val="PageNumber"/>
      </w:rPr>
    </w:pPr>
    <w:r>
      <w:rPr>
        <w:rStyle w:val="PageNumber"/>
      </w:rPr>
      <w:fldChar w:fldCharType="begin"/>
    </w:r>
    <w:r w:rsidR="00EC7589">
      <w:rPr>
        <w:rStyle w:val="PageNumber"/>
      </w:rPr>
      <w:instrText xml:space="preserve">PAGE  </w:instrText>
    </w:r>
    <w:r>
      <w:rPr>
        <w:rStyle w:val="PageNumber"/>
      </w:rPr>
      <w:fldChar w:fldCharType="end"/>
    </w:r>
  </w:p>
  <w:p w:rsidR="00EC7589" w:rsidRDefault="00EC7589" w:rsidP="00EC758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7589" w:rsidRDefault="0080723C" w:rsidP="00721F0B">
    <w:pPr>
      <w:pStyle w:val="Footer"/>
      <w:framePr w:wrap="none" w:vAnchor="text" w:hAnchor="margin" w:xAlign="right" w:y="1"/>
      <w:rPr>
        <w:rStyle w:val="PageNumber"/>
      </w:rPr>
    </w:pPr>
    <w:r>
      <w:rPr>
        <w:rStyle w:val="PageNumber"/>
      </w:rPr>
      <w:fldChar w:fldCharType="begin"/>
    </w:r>
    <w:r w:rsidR="00EC7589">
      <w:rPr>
        <w:rStyle w:val="PageNumber"/>
      </w:rPr>
      <w:instrText xml:space="preserve">PAGE  </w:instrText>
    </w:r>
    <w:r>
      <w:rPr>
        <w:rStyle w:val="PageNumber"/>
      </w:rPr>
      <w:fldChar w:fldCharType="separate"/>
    </w:r>
    <w:r w:rsidR="00356EF2">
      <w:rPr>
        <w:rStyle w:val="PageNumber"/>
        <w:noProof/>
      </w:rPr>
      <w:t>3</w:t>
    </w:r>
    <w:r>
      <w:rPr>
        <w:rStyle w:val="PageNumber"/>
      </w:rPr>
      <w:fldChar w:fldCharType="end"/>
    </w:r>
  </w:p>
  <w:p w:rsidR="00CD787E" w:rsidRPr="00CD787E" w:rsidRDefault="00CD787E" w:rsidP="00EC7589">
    <w:pPr>
      <w:pStyle w:val="Footer"/>
      <w:ind w:right="360"/>
      <w:rPr>
        <w:sz w:val="21"/>
        <w:szCs w:val="21"/>
      </w:rPr>
    </w:pPr>
    <w:r>
      <w:rPr>
        <w:sz w:val="21"/>
        <w:szCs w:val="21"/>
      </w:rPr>
      <w:t xml:space="preserve">Protecting Seniors Wealth – </w:t>
    </w:r>
    <w:r w:rsidR="00EC7589">
      <w:rPr>
        <w:sz w:val="21"/>
        <w:szCs w:val="21"/>
      </w:rPr>
      <w:t xml:space="preserve">Their Whole Wealth    </w:t>
    </w:r>
    <w:r>
      <w:rPr>
        <w:sz w:val="21"/>
        <w:szCs w:val="21"/>
      </w:rPr>
      <w:t xml:space="preserve">   . . . “We are here to make a difference”</w:t>
    </w:r>
  </w:p>
  <w:p w:rsidR="00CD787E" w:rsidRPr="0067679E" w:rsidRDefault="0067679E">
    <w:pPr>
      <w:pStyle w:val="Footer"/>
      <w:rPr>
        <w:sz w:val="20"/>
      </w:rPr>
    </w:pPr>
    <w:r>
      <w:rPr>
        <w:sz w:val="20"/>
      </w:rPr>
      <w:t>www.protectingseniorswealth.com.au</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F6B" w:rsidRDefault="00AA6F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3842" w:rsidRDefault="00263842" w:rsidP="00CD787E">
      <w:r>
        <w:separator/>
      </w:r>
    </w:p>
  </w:footnote>
  <w:footnote w:type="continuationSeparator" w:id="0">
    <w:p w:rsidR="00263842" w:rsidRDefault="00263842" w:rsidP="00CD78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F6B" w:rsidRDefault="00AA6F6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F6B" w:rsidRPr="00AA6F6B" w:rsidRDefault="00AA6F6B">
    <w:pPr>
      <w:pStyle w:val="Header"/>
      <w:rPr>
        <w:lang w:val="en-AU"/>
      </w:rPr>
    </w:pPr>
    <w:r>
      <w:rPr>
        <w:lang w:val="en-AU"/>
      </w:rPr>
      <w:t xml:space="preserve">111. </w:t>
    </w:r>
    <w:r>
      <w:rPr>
        <w:rFonts w:eastAsia="Times New Roman"/>
      </w:rPr>
      <w:t>Protecting Seniors Wealth</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F6B" w:rsidRDefault="00AA6F6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F64F1"/>
    <w:multiLevelType w:val="hybridMultilevel"/>
    <w:tmpl w:val="F7E49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956DFB"/>
    <w:multiLevelType w:val="hybridMultilevel"/>
    <w:tmpl w:val="EE166ECA"/>
    <w:lvl w:ilvl="0" w:tplc="0409000F">
      <w:start w:val="1"/>
      <w:numFmt w:val="decimal"/>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2">
    <w:nsid w:val="173615EF"/>
    <w:multiLevelType w:val="hybridMultilevel"/>
    <w:tmpl w:val="E51E4B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140371"/>
    <w:multiLevelType w:val="hybridMultilevel"/>
    <w:tmpl w:val="6108F1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FB66CE"/>
    <w:multiLevelType w:val="hybridMultilevel"/>
    <w:tmpl w:val="5B54F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7363384"/>
    <w:multiLevelType w:val="hybridMultilevel"/>
    <w:tmpl w:val="02FCB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A22A32"/>
    <w:multiLevelType w:val="hybridMultilevel"/>
    <w:tmpl w:val="FBA4605E"/>
    <w:lvl w:ilvl="0" w:tplc="02943F78">
      <w:numFmt w:val="bullet"/>
      <w:lvlText w:val="-"/>
      <w:lvlJc w:val="left"/>
      <w:pPr>
        <w:ind w:left="4240" w:hanging="360"/>
      </w:pPr>
      <w:rPr>
        <w:rFonts w:ascii="Century" w:eastAsiaTheme="minorHAnsi" w:hAnsi="Century" w:cstheme="minorBidi" w:hint="default"/>
        <w:i w:val="0"/>
      </w:rPr>
    </w:lvl>
    <w:lvl w:ilvl="1" w:tplc="04090003" w:tentative="1">
      <w:start w:val="1"/>
      <w:numFmt w:val="bullet"/>
      <w:lvlText w:val="o"/>
      <w:lvlJc w:val="left"/>
      <w:pPr>
        <w:ind w:left="4960" w:hanging="360"/>
      </w:pPr>
      <w:rPr>
        <w:rFonts w:ascii="Courier New" w:hAnsi="Courier New" w:cs="Courier New" w:hint="default"/>
      </w:rPr>
    </w:lvl>
    <w:lvl w:ilvl="2" w:tplc="04090005" w:tentative="1">
      <w:start w:val="1"/>
      <w:numFmt w:val="bullet"/>
      <w:lvlText w:val=""/>
      <w:lvlJc w:val="left"/>
      <w:pPr>
        <w:ind w:left="5680" w:hanging="360"/>
      </w:pPr>
      <w:rPr>
        <w:rFonts w:ascii="Wingdings" w:hAnsi="Wingdings" w:hint="default"/>
      </w:rPr>
    </w:lvl>
    <w:lvl w:ilvl="3" w:tplc="04090001" w:tentative="1">
      <w:start w:val="1"/>
      <w:numFmt w:val="bullet"/>
      <w:lvlText w:val=""/>
      <w:lvlJc w:val="left"/>
      <w:pPr>
        <w:ind w:left="6400" w:hanging="360"/>
      </w:pPr>
      <w:rPr>
        <w:rFonts w:ascii="Symbol" w:hAnsi="Symbol" w:hint="default"/>
      </w:rPr>
    </w:lvl>
    <w:lvl w:ilvl="4" w:tplc="04090003" w:tentative="1">
      <w:start w:val="1"/>
      <w:numFmt w:val="bullet"/>
      <w:lvlText w:val="o"/>
      <w:lvlJc w:val="left"/>
      <w:pPr>
        <w:ind w:left="7120" w:hanging="360"/>
      </w:pPr>
      <w:rPr>
        <w:rFonts w:ascii="Courier New" w:hAnsi="Courier New" w:cs="Courier New" w:hint="default"/>
      </w:rPr>
    </w:lvl>
    <w:lvl w:ilvl="5" w:tplc="04090005" w:tentative="1">
      <w:start w:val="1"/>
      <w:numFmt w:val="bullet"/>
      <w:lvlText w:val=""/>
      <w:lvlJc w:val="left"/>
      <w:pPr>
        <w:ind w:left="7840" w:hanging="360"/>
      </w:pPr>
      <w:rPr>
        <w:rFonts w:ascii="Wingdings" w:hAnsi="Wingdings" w:hint="default"/>
      </w:rPr>
    </w:lvl>
    <w:lvl w:ilvl="6" w:tplc="04090001" w:tentative="1">
      <w:start w:val="1"/>
      <w:numFmt w:val="bullet"/>
      <w:lvlText w:val=""/>
      <w:lvlJc w:val="left"/>
      <w:pPr>
        <w:ind w:left="8560" w:hanging="360"/>
      </w:pPr>
      <w:rPr>
        <w:rFonts w:ascii="Symbol" w:hAnsi="Symbol" w:hint="default"/>
      </w:rPr>
    </w:lvl>
    <w:lvl w:ilvl="7" w:tplc="04090003" w:tentative="1">
      <w:start w:val="1"/>
      <w:numFmt w:val="bullet"/>
      <w:lvlText w:val="o"/>
      <w:lvlJc w:val="left"/>
      <w:pPr>
        <w:ind w:left="9280" w:hanging="360"/>
      </w:pPr>
      <w:rPr>
        <w:rFonts w:ascii="Courier New" w:hAnsi="Courier New" w:cs="Courier New" w:hint="default"/>
      </w:rPr>
    </w:lvl>
    <w:lvl w:ilvl="8" w:tplc="04090005" w:tentative="1">
      <w:start w:val="1"/>
      <w:numFmt w:val="bullet"/>
      <w:lvlText w:val=""/>
      <w:lvlJc w:val="left"/>
      <w:pPr>
        <w:ind w:left="10000" w:hanging="360"/>
      </w:pPr>
      <w:rPr>
        <w:rFonts w:ascii="Wingdings" w:hAnsi="Wingdings" w:hint="default"/>
      </w:rPr>
    </w:lvl>
  </w:abstractNum>
  <w:abstractNum w:abstractNumId="7">
    <w:nsid w:val="61CA428C"/>
    <w:multiLevelType w:val="hybridMultilevel"/>
    <w:tmpl w:val="AE6630C6"/>
    <w:lvl w:ilvl="0" w:tplc="C9D2FC1E">
      <w:numFmt w:val="bullet"/>
      <w:lvlText w:val="-"/>
      <w:lvlJc w:val="left"/>
      <w:pPr>
        <w:ind w:left="2840" w:hanging="360"/>
      </w:pPr>
      <w:rPr>
        <w:rFonts w:ascii="Century" w:eastAsiaTheme="minorHAnsi" w:hAnsi="Century" w:cstheme="minorBidi" w:hint="default"/>
      </w:rPr>
    </w:lvl>
    <w:lvl w:ilvl="1" w:tplc="04090003" w:tentative="1">
      <w:start w:val="1"/>
      <w:numFmt w:val="bullet"/>
      <w:lvlText w:val="o"/>
      <w:lvlJc w:val="left"/>
      <w:pPr>
        <w:ind w:left="3560" w:hanging="360"/>
      </w:pPr>
      <w:rPr>
        <w:rFonts w:ascii="Courier New" w:hAnsi="Courier New" w:cs="Courier New" w:hint="default"/>
      </w:rPr>
    </w:lvl>
    <w:lvl w:ilvl="2" w:tplc="04090005" w:tentative="1">
      <w:start w:val="1"/>
      <w:numFmt w:val="bullet"/>
      <w:lvlText w:val=""/>
      <w:lvlJc w:val="left"/>
      <w:pPr>
        <w:ind w:left="4280" w:hanging="360"/>
      </w:pPr>
      <w:rPr>
        <w:rFonts w:ascii="Wingdings" w:hAnsi="Wingdings" w:hint="default"/>
      </w:rPr>
    </w:lvl>
    <w:lvl w:ilvl="3" w:tplc="04090001" w:tentative="1">
      <w:start w:val="1"/>
      <w:numFmt w:val="bullet"/>
      <w:lvlText w:val=""/>
      <w:lvlJc w:val="left"/>
      <w:pPr>
        <w:ind w:left="5000" w:hanging="360"/>
      </w:pPr>
      <w:rPr>
        <w:rFonts w:ascii="Symbol" w:hAnsi="Symbol" w:hint="default"/>
      </w:rPr>
    </w:lvl>
    <w:lvl w:ilvl="4" w:tplc="04090003" w:tentative="1">
      <w:start w:val="1"/>
      <w:numFmt w:val="bullet"/>
      <w:lvlText w:val="o"/>
      <w:lvlJc w:val="left"/>
      <w:pPr>
        <w:ind w:left="5720" w:hanging="360"/>
      </w:pPr>
      <w:rPr>
        <w:rFonts w:ascii="Courier New" w:hAnsi="Courier New" w:cs="Courier New" w:hint="default"/>
      </w:rPr>
    </w:lvl>
    <w:lvl w:ilvl="5" w:tplc="04090005" w:tentative="1">
      <w:start w:val="1"/>
      <w:numFmt w:val="bullet"/>
      <w:lvlText w:val=""/>
      <w:lvlJc w:val="left"/>
      <w:pPr>
        <w:ind w:left="6440" w:hanging="360"/>
      </w:pPr>
      <w:rPr>
        <w:rFonts w:ascii="Wingdings" w:hAnsi="Wingdings" w:hint="default"/>
      </w:rPr>
    </w:lvl>
    <w:lvl w:ilvl="6" w:tplc="04090001" w:tentative="1">
      <w:start w:val="1"/>
      <w:numFmt w:val="bullet"/>
      <w:lvlText w:val=""/>
      <w:lvlJc w:val="left"/>
      <w:pPr>
        <w:ind w:left="7160" w:hanging="360"/>
      </w:pPr>
      <w:rPr>
        <w:rFonts w:ascii="Symbol" w:hAnsi="Symbol" w:hint="default"/>
      </w:rPr>
    </w:lvl>
    <w:lvl w:ilvl="7" w:tplc="04090003" w:tentative="1">
      <w:start w:val="1"/>
      <w:numFmt w:val="bullet"/>
      <w:lvlText w:val="o"/>
      <w:lvlJc w:val="left"/>
      <w:pPr>
        <w:ind w:left="7880" w:hanging="360"/>
      </w:pPr>
      <w:rPr>
        <w:rFonts w:ascii="Courier New" w:hAnsi="Courier New" w:cs="Courier New" w:hint="default"/>
      </w:rPr>
    </w:lvl>
    <w:lvl w:ilvl="8" w:tplc="04090005" w:tentative="1">
      <w:start w:val="1"/>
      <w:numFmt w:val="bullet"/>
      <w:lvlText w:val=""/>
      <w:lvlJc w:val="left"/>
      <w:pPr>
        <w:ind w:left="8600" w:hanging="360"/>
      </w:pPr>
      <w:rPr>
        <w:rFonts w:ascii="Wingdings" w:hAnsi="Wingdings" w:hint="default"/>
      </w:rPr>
    </w:lvl>
  </w:abstractNum>
  <w:num w:numId="1">
    <w:abstractNumId w:val="7"/>
  </w:num>
  <w:num w:numId="2">
    <w:abstractNumId w:val="6"/>
  </w:num>
  <w:num w:numId="3">
    <w:abstractNumId w:val="3"/>
  </w:num>
  <w:num w:numId="4">
    <w:abstractNumId w:val="1"/>
  </w:num>
  <w:num w:numId="5">
    <w:abstractNumId w:val="2"/>
  </w:num>
  <w:num w:numId="6">
    <w:abstractNumId w:val="4"/>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footnotePr>
    <w:footnote w:id="-1"/>
    <w:footnote w:id="0"/>
  </w:footnotePr>
  <w:endnotePr>
    <w:endnote w:id="-1"/>
    <w:endnote w:id="0"/>
  </w:endnotePr>
  <w:compat/>
  <w:rsids>
    <w:rsidRoot w:val="00EE7475"/>
    <w:rsid w:val="00000621"/>
    <w:rsid w:val="00017867"/>
    <w:rsid w:val="000806A9"/>
    <w:rsid w:val="00097799"/>
    <w:rsid w:val="000B3154"/>
    <w:rsid w:val="000B6A22"/>
    <w:rsid w:val="000C1C0A"/>
    <w:rsid w:val="000E5209"/>
    <w:rsid w:val="0013683B"/>
    <w:rsid w:val="0016549A"/>
    <w:rsid w:val="00167560"/>
    <w:rsid w:val="00195508"/>
    <w:rsid w:val="001B2E8F"/>
    <w:rsid w:val="001B38F4"/>
    <w:rsid w:val="001B621B"/>
    <w:rsid w:val="001C7B0A"/>
    <w:rsid w:val="001F43D9"/>
    <w:rsid w:val="0020254B"/>
    <w:rsid w:val="002058D4"/>
    <w:rsid w:val="00263842"/>
    <w:rsid w:val="0027634E"/>
    <w:rsid w:val="0027718B"/>
    <w:rsid w:val="00280194"/>
    <w:rsid w:val="002D2095"/>
    <w:rsid w:val="002D3E2B"/>
    <w:rsid w:val="0030322C"/>
    <w:rsid w:val="003326E4"/>
    <w:rsid w:val="003458BF"/>
    <w:rsid w:val="00356EF2"/>
    <w:rsid w:val="003C2705"/>
    <w:rsid w:val="003F1691"/>
    <w:rsid w:val="00445600"/>
    <w:rsid w:val="00450CCD"/>
    <w:rsid w:val="00455586"/>
    <w:rsid w:val="00483A7D"/>
    <w:rsid w:val="004E67AA"/>
    <w:rsid w:val="004F64CB"/>
    <w:rsid w:val="004F71DB"/>
    <w:rsid w:val="005207EB"/>
    <w:rsid w:val="00521F38"/>
    <w:rsid w:val="00527846"/>
    <w:rsid w:val="00543D4C"/>
    <w:rsid w:val="005457C7"/>
    <w:rsid w:val="00553651"/>
    <w:rsid w:val="00556853"/>
    <w:rsid w:val="005573BC"/>
    <w:rsid w:val="00577261"/>
    <w:rsid w:val="00586CBB"/>
    <w:rsid w:val="005E0273"/>
    <w:rsid w:val="005E34E8"/>
    <w:rsid w:val="0062315E"/>
    <w:rsid w:val="006410D2"/>
    <w:rsid w:val="006559AA"/>
    <w:rsid w:val="0066569C"/>
    <w:rsid w:val="0067679E"/>
    <w:rsid w:val="006A6715"/>
    <w:rsid w:val="006B1D7B"/>
    <w:rsid w:val="006C70BE"/>
    <w:rsid w:val="006D7DB8"/>
    <w:rsid w:val="006F0FBB"/>
    <w:rsid w:val="007201F8"/>
    <w:rsid w:val="0072516E"/>
    <w:rsid w:val="00751D8A"/>
    <w:rsid w:val="0078333E"/>
    <w:rsid w:val="0078776B"/>
    <w:rsid w:val="007A0B44"/>
    <w:rsid w:val="007A1358"/>
    <w:rsid w:val="007B32C6"/>
    <w:rsid w:val="007C398B"/>
    <w:rsid w:val="007C55E0"/>
    <w:rsid w:val="007E4A2F"/>
    <w:rsid w:val="0080723C"/>
    <w:rsid w:val="008408CB"/>
    <w:rsid w:val="00885085"/>
    <w:rsid w:val="008903ED"/>
    <w:rsid w:val="00893E53"/>
    <w:rsid w:val="008A0266"/>
    <w:rsid w:val="008B04C2"/>
    <w:rsid w:val="008D104A"/>
    <w:rsid w:val="008D41A6"/>
    <w:rsid w:val="008E21B0"/>
    <w:rsid w:val="00927EDA"/>
    <w:rsid w:val="009367B1"/>
    <w:rsid w:val="00965D03"/>
    <w:rsid w:val="009756CC"/>
    <w:rsid w:val="00980033"/>
    <w:rsid w:val="009A25ED"/>
    <w:rsid w:val="009A4825"/>
    <w:rsid w:val="009A4E94"/>
    <w:rsid w:val="009B5312"/>
    <w:rsid w:val="009C23EA"/>
    <w:rsid w:val="009E6B20"/>
    <w:rsid w:val="00A03475"/>
    <w:rsid w:val="00A0418C"/>
    <w:rsid w:val="00A21A1A"/>
    <w:rsid w:val="00A240EE"/>
    <w:rsid w:val="00A45396"/>
    <w:rsid w:val="00A64BDE"/>
    <w:rsid w:val="00A65BDA"/>
    <w:rsid w:val="00A80E92"/>
    <w:rsid w:val="00A8431C"/>
    <w:rsid w:val="00A859AD"/>
    <w:rsid w:val="00AA6F6B"/>
    <w:rsid w:val="00AB6756"/>
    <w:rsid w:val="00AC7168"/>
    <w:rsid w:val="00AE1025"/>
    <w:rsid w:val="00AF3CC9"/>
    <w:rsid w:val="00AF61F8"/>
    <w:rsid w:val="00B02728"/>
    <w:rsid w:val="00B02ABF"/>
    <w:rsid w:val="00B43409"/>
    <w:rsid w:val="00B53868"/>
    <w:rsid w:val="00B569B0"/>
    <w:rsid w:val="00B820FC"/>
    <w:rsid w:val="00BC3906"/>
    <w:rsid w:val="00BC47F9"/>
    <w:rsid w:val="00C111C7"/>
    <w:rsid w:val="00C11D7D"/>
    <w:rsid w:val="00C26818"/>
    <w:rsid w:val="00C27B5F"/>
    <w:rsid w:val="00C37C2F"/>
    <w:rsid w:val="00C37D6F"/>
    <w:rsid w:val="00C42BE0"/>
    <w:rsid w:val="00C4322A"/>
    <w:rsid w:val="00C6558D"/>
    <w:rsid w:val="00C66B5D"/>
    <w:rsid w:val="00C81961"/>
    <w:rsid w:val="00C84162"/>
    <w:rsid w:val="00C93FC8"/>
    <w:rsid w:val="00CA60B5"/>
    <w:rsid w:val="00CC01AF"/>
    <w:rsid w:val="00CC0A27"/>
    <w:rsid w:val="00CD111F"/>
    <w:rsid w:val="00CD787E"/>
    <w:rsid w:val="00CF1083"/>
    <w:rsid w:val="00D16366"/>
    <w:rsid w:val="00D46623"/>
    <w:rsid w:val="00D55F4F"/>
    <w:rsid w:val="00D61019"/>
    <w:rsid w:val="00D73956"/>
    <w:rsid w:val="00D82A81"/>
    <w:rsid w:val="00D845E6"/>
    <w:rsid w:val="00DB6170"/>
    <w:rsid w:val="00DB7B7D"/>
    <w:rsid w:val="00DD6C40"/>
    <w:rsid w:val="00DE4977"/>
    <w:rsid w:val="00E17BDF"/>
    <w:rsid w:val="00E2291F"/>
    <w:rsid w:val="00E2412D"/>
    <w:rsid w:val="00E244FE"/>
    <w:rsid w:val="00E37F39"/>
    <w:rsid w:val="00E42C11"/>
    <w:rsid w:val="00E62368"/>
    <w:rsid w:val="00E74943"/>
    <w:rsid w:val="00EC7589"/>
    <w:rsid w:val="00EE7475"/>
    <w:rsid w:val="00EF3C14"/>
    <w:rsid w:val="00F15993"/>
    <w:rsid w:val="00F31A08"/>
    <w:rsid w:val="00F31BD4"/>
    <w:rsid w:val="00F35974"/>
    <w:rsid w:val="00F36380"/>
    <w:rsid w:val="00F67DD9"/>
    <w:rsid w:val="00F8254C"/>
    <w:rsid w:val="00F8446B"/>
    <w:rsid w:val="00FA3B3B"/>
    <w:rsid w:val="00FA7344"/>
    <w:rsid w:val="00FB5267"/>
    <w:rsid w:val="00FE75A3"/>
    <w:rsid w:val="00FF1264"/>
    <w:rsid w:val="00FF5CFB"/>
    <w:rsid w:val="00FF5D30"/>
    <w:rsid w:val="00FF7682"/>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1A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58E6"/>
    <w:rPr>
      <w:color w:val="5F5F5F" w:themeColor="hyperlink"/>
      <w:u w:val="single"/>
    </w:rPr>
  </w:style>
  <w:style w:type="paragraph" w:styleId="Header">
    <w:name w:val="header"/>
    <w:basedOn w:val="Normal"/>
    <w:link w:val="HeaderChar"/>
    <w:uiPriority w:val="99"/>
    <w:unhideWhenUsed/>
    <w:rsid w:val="00CD787E"/>
    <w:pPr>
      <w:tabs>
        <w:tab w:val="center" w:pos="4513"/>
        <w:tab w:val="right" w:pos="9026"/>
      </w:tabs>
    </w:pPr>
  </w:style>
  <w:style w:type="character" w:customStyle="1" w:styleId="HeaderChar">
    <w:name w:val="Header Char"/>
    <w:basedOn w:val="DefaultParagraphFont"/>
    <w:link w:val="Header"/>
    <w:uiPriority w:val="99"/>
    <w:rsid w:val="00CD787E"/>
  </w:style>
  <w:style w:type="paragraph" w:styleId="Footer">
    <w:name w:val="footer"/>
    <w:basedOn w:val="Normal"/>
    <w:link w:val="FooterChar"/>
    <w:uiPriority w:val="99"/>
    <w:unhideWhenUsed/>
    <w:rsid w:val="00CD787E"/>
    <w:pPr>
      <w:tabs>
        <w:tab w:val="center" w:pos="4513"/>
        <w:tab w:val="right" w:pos="9026"/>
      </w:tabs>
    </w:pPr>
  </w:style>
  <w:style w:type="character" w:customStyle="1" w:styleId="FooterChar">
    <w:name w:val="Footer Char"/>
    <w:basedOn w:val="DefaultParagraphFont"/>
    <w:link w:val="Footer"/>
    <w:uiPriority w:val="99"/>
    <w:rsid w:val="00CD787E"/>
  </w:style>
  <w:style w:type="paragraph" w:styleId="ListParagraph">
    <w:name w:val="List Paragraph"/>
    <w:basedOn w:val="Normal"/>
    <w:uiPriority w:val="34"/>
    <w:qFormat/>
    <w:rsid w:val="004F71DB"/>
    <w:pPr>
      <w:ind w:left="720"/>
      <w:contextualSpacing/>
    </w:pPr>
  </w:style>
  <w:style w:type="character" w:styleId="PageNumber">
    <w:name w:val="page number"/>
    <w:basedOn w:val="DefaultParagraphFont"/>
    <w:uiPriority w:val="99"/>
    <w:semiHidden/>
    <w:unhideWhenUsed/>
    <w:rsid w:val="00EC7589"/>
  </w:style>
  <w:style w:type="character" w:styleId="FollowedHyperlink">
    <w:name w:val="FollowedHyperlink"/>
    <w:basedOn w:val="DefaultParagraphFont"/>
    <w:uiPriority w:val="99"/>
    <w:semiHidden/>
    <w:unhideWhenUsed/>
    <w:rsid w:val="00E42C11"/>
    <w:rPr>
      <w:color w:val="919191" w:themeColor="followedHyperlink"/>
      <w:u w:val="single"/>
    </w:rPr>
  </w:style>
  <w:style w:type="paragraph" w:styleId="BalloonText">
    <w:name w:val="Balloon Text"/>
    <w:basedOn w:val="Normal"/>
    <w:link w:val="BalloonTextChar"/>
    <w:uiPriority w:val="99"/>
    <w:semiHidden/>
    <w:unhideWhenUsed/>
    <w:rsid w:val="00AA6F6B"/>
    <w:rPr>
      <w:rFonts w:ascii="Tahoma" w:hAnsi="Tahoma" w:cs="Tahoma"/>
      <w:sz w:val="16"/>
      <w:szCs w:val="16"/>
    </w:rPr>
  </w:style>
  <w:style w:type="character" w:customStyle="1" w:styleId="BalloonTextChar">
    <w:name w:val="Balloon Text Char"/>
    <w:basedOn w:val="DefaultParagraphFont"/>
    <w:link w:val="BalloonText"/>
    <w:uiPriority w:val="99"/>
    <w:semiHidden/>
    <w:rsid w:val="00AA6F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213190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abc.net.au/7.30/content/2015/s4355854.htm" TargetMode="External"/><Relationship Id="rId13" Type="http://schemas.openxmlformats.org/officeDocument/2006/relationships/hyperlink" Target="http://investorprotection.org/ipt-activities/?fa=research"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www.facebook.com/protectingseniorswealth"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acl.gov/NewsRoom/blog/2016/2016_05_04.aspx"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inancialstandard.com.au/news/view/83545377"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thesenior.com.au/news/elder-abuse-reports-tip-of-the-iceberg" TargetMode="External"/><Relationship Id="rId23" Type="http://schemas.openxmlformats.org/officeDocument/2006/relationships/header" Target="header3.xml"/><Relationship Id="rId10" Type="http://schemas.openxmlformats.org/officeDocument/2006/relationships/hyperlink" Target="http://www.australianageingagenda.com.au/2015/07/24/lack-of-national-register-leaving-banks-unclear-on-power-of-attorney/"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nvestmentnews.com/article/20160705/FREE/160709984/house-passes-bill-to-protect-advisers-reporting-elder-financial-abuse" TargetMode="External"/><Relationship Id="rId14" Type="http://schemas.openxmlformats.org/officeDocument/2006/relationships/hyperlink" Target="http://www.royalgazette.com/news/article/20160409/ageing-forum-financial-abuse-concerns"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2167</Words>
  <Characters>12357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+612 65775560</Company>
  <LinksUpToDate>false</LinksUpToDate>
  <CharactersWithSpaces>14496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marie-claire.muir</cp:lastModifiedBy>
  <cp:revision>3</cp:revision>
  <cp:lastPrinted>2016-08-18T05:47:00Z</cp:lastPrinted>
  <dcterms:created xsi:type="dcterms:W3CDTF">2016-08-29T01:43:00Z</dcterms:created>
  <dcterms:modified xsi:type="dcterms:W3CDTF">2016-08-29T01:45:00Z</dcterms:modified>
</cp:coreProperties>
</file>